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02895" w14:textId="77777777" w:rsidR="00F762E1" w:rsidRPr="00685F16" w:rsidRDefault="002654BE" w:rsidP="00566557">
      <w:pPr>
        <w:spacing w:after="0"/>
        <w:contextualSpacing/>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GOVERNMENT OF INDIA</w:t>
      </w:r>
      <w:r w:rsidRPr="00685F16">
        <w:rPr>
          <w:rFonts w:ascii="Times New Roman" w:eastAsia="Times New Roman" w:hAnsi="Times New Roman" w:cs="Times New Roman"/>
          <w:b/>
          <w:bCs/>
          <w:color w:val="000000"/>
          <w:sz w:val="23"/>
          <w:szCs w:val="23"/>
        </w:rPr>
        <w:br/>
        <w:t>MINISTRY OF COMMERCE &amp; INDUSTRY</w:t>
      </w:r>
      <w:r w:rsidRPr="00685F16">
        <w:rPr>
          <w:rFonts w:ascii="Times New Roman" w:eastAsia="Times New Roman" w:hAnsi="Times New Roman" w:cs="Times New Roman"/>
          <w:b/>
          <w:bCs/>
          <w:color w:val="000000"/>
          <w:sz w:val="23"/>
          <w:szCs w:val="23"/>
        </w:rPr>
        <w:br/>
        <w:t>DEPARTMENT FOR PROMOTION OF INDUSTRY AND INTERNAL TRADE</w:t>
      </w:r>
      <w:r w:rsidRPr="00685F16">
        <w:rPr>
          <w:rFonts w:ascii="Times New Roman" w:eastAsia="Times New Roman" w:hAnsi="Times New Roman" w:cs="Times New Roman"/>
          <w:b/>
          <w:bCs/>
          <w:color w:val="000000"/>
          <w:sz w:val="23"/>
          <w:szCs w:val="23"/>
        </w:rPr>
        <w:br/>
        <w:t>OFFICE OF THE ECONOMIC ADVISER</w:t>
      </w:r>
    </w:p>
    <w:p w14:paraId="3F01CE3F" w14:textId="77777777" w:rsidR="00F762E1" w:rsidRPr="00685F16" w:rsidRDefault="00F762E1" w:rsidP="00566557">
      <w:pPr>
        <w:spacing w:after="0"/>
        <w:contextualSpacing/>
        <w:jc w:val="right"/>
        <w:rPr>
          <w:rFonts w:ascii="Times New Roman" w:eastAsia="Times New Roman" w:hAnsi="Times New Roman" w:cs="Times New Roman"/>
          <w:b/>
          <w:bCs/>
          <w:color w:val="000000"/>
          <w:sz w:val="23"/>
          <w:szCs w:val="23"/>
        </w:rPr>
      </w:pPr>
    </w:p>
    <w:p w14:paraId="435212F0" w14:textId="5A56AFE1" w:rsidR="002654BE" w:rsidRPr="00685F16" w:rsidRDefault="007705A3" w:rsidP="00566557">
      <w:pPr>
        <w:spacing w:after="0"/>
        <w:contextualSpacing/>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 xml:space="preserve">New Delhi, Date: </w:t>
      </w:r>
      <w:r w:rsidR="003B3BA0">
        <w:rPr>
          <w:rFonts w:ascii="Times New Roman" w:eastAsia="Times New Roman" w:hAnsi="Times New Roman" w:cs="Times New Roman"/>
          <w:b/>
          <w:bCs/>
          <w:color w:val="000000"/>
          <w:sz w:val="23"/>
          <w:szCs w:val="23"/>
        </w:rPr>
        <w:t>March</w:t>
      </w:r>
      <w:r w:rsidR="002654BE" w:rsidRPr="00685F16">
        <w:rPr>
          <w:rFonts w:ascii="Times New Roman" w:eastAsia="Times New Roman" w:hAnsi="Times New Roman" w:cs="Times New Roman"/>
          <w:b/>
          <w:bCs/>
          <w:color w:val="000000"/>
          <w:sz w:val="23"/>
          <w:szCs w:val="23"/>
        </w:rPr>
        <w:t xml:space="preserve"> 14th, 2022</w:t>
      </w:r>
    </w:p>
    <w:p w14:paraId="3EAD690A" w14:textId="77777777" w:rsidR="00F762E1" w:rsidRPr="00685F16" w:rsidRDefault="00F762E1" w:rsidP="00566557">
      <w:pPr>
        <w:spacing w:after="0"/>
        <w:jc w:val="center"/>
        <w:rPr>
          <w:rFonts w:ascii="Times New Roman" w:eastAsia="Times New Roman" w:hAnsi="Times New Roman" w:cs="Times New Roman"/>
          <w:b/>
          <w:bCs/>
          <w:color w:val="000000"/>
          <w:sz w:val="23"/>
          <w:szCs w:val="23"/>
        </w:rPr>
      </w:pPr>
    </w:p>
    <w:p w14:paraId="1DA37509" w14:textId="77777777" w:rsidR="002654BE" w:rsidRPr="00685F16" w:rsidRDefault="002654BE" w:rsidP="00566557">
      <w:pPr>
        <w:spacing w:after="0"/>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PRESS RELEASE</w:t>
      </w:r>
    </w:p>
    <w:p w14:paraId="22CD89ED" w14:textId="1A4F53D2"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Index Numbers of Wholesale Price in India for the month of </w:t>
      </w:r>
      <w:r w:rsidR="003B3BA0">
        <w:rPr>
          <w:rFonts w:ascii="Times New Roman" w:hAnsi="Times New Roman" w:cs="Times New Roman"/>
          <w:b/>
          <w:bCs/>
          <w:sz w:val="23"/>
          <w:szCs w:val="23"/>
          <w:lang w:val="en-US"/>
        </w:rPr>
        <w:t>February</w:t>
      </w:r>
      <w:r w:rsidR="007705A3">
        <w:rPr>
          <w:rFonts w:ascii="Times New Roman" w:hAnsi="Times New Roman" w:cs="Times New Roman"/>
          <w:b/>
          <w:bCs/>
          <w:sz w:val="23"/>
          <w:szCs w:val="23"/>
          <w:lang w:val="en-US"/>
        </w:rPr>
        <w:t>, 2022</w:t>
      </w:r>
      <w:r w:rsidR="004A2E33">
        <w:rPr>
          <w:rFonts w:ascii="Times New Roman" w:hAnsi="Times New Roman" w:cs="Times New Roman"/>
          <w:b/>
          <w:bCs/>
          <w:sz w:val="23"/>
          <w:szCs w:val="23"/>
          <w:lang w:val="en-US"/>
        </w:rPr>
        <w:t xml:space="preserve"> </w:t>
      </w:r>
      <w:r w:rsidRPr="00685F16">
        <w:rPr>
          <w:rFonts w:ascii="Times New Roman" w:hAnsi="Times New Roman" w:cs="Times New Roman"/>
          <w:b/>
          <w:bCs/>
          <w:sz w:val="23"/>
          <w:szCs w:val="23"/>
          <w:lang w:val="en-US"/>
        </w:rPr>
        <w:t>(Base Year: 2011-12)</w:t>
      </w:r>
    </w:p>
    <w:p w14:paraId="423110A8" w14:textId="77777777" w:rsidR="00F5797A" w:rsidRPr="00685F16" w:rsidRDefault="00F5797A" w:rsidP="00566557">
      <w:pPr>
        <w:spacing w:after="0"/>
        <w:jc w:val="both"/>
        <w:rPr>
          <w:rFonts w:ascii="Times New Roman" w:eastAsia="Times New Roman" w:hAnsi="Times New Roman" w:cs="Times New Roman"/>
          <w:bCs/>
          <w:color w:val="000000"/>
          <w:sz w:val="23"/>
          <w:szCs w:val="23"/>
        </w:rPr>
      </w:pPr>
    </w:p>
    <w:p w14:paraId="768107B0" w14:textId="77777777" w:rsidR="003C0A15" w:rsidRDefault="003C0A15" w:rsidP="00566557">
      <w:pPr>
        <w:spacing w:after="0"/>
        <w:jc w:val="both"/>
        <w:rPr>
          <w:rFonts w:ascii="Times New Roman" w:eastAsia="Times New Roman" w:hAnsi="Times New Roman" w:cs="Times New Roman"/>
          <w:bCs/>
          <w:color w:val="000000"/>
          <w:sz w:val="23"/>
          <w:szCs w:val="23"/>
        </w:rPr>
      </w:pPr>
      <w:r w:rsidRPr="003C0A15">
        <w:rPr>
          <w:rFonts w:ascii="Times New Roman" w:eastAsia="Times New Roman" w:hAnsi="Times New Roman" w:cs="Times New Roman"/>
          <w:bCs/>
          <w:color w:val="000000"/>
          <w:sz w:val="23"/>
          <w:szCs w:val="23"/>
        </w:rPr>
        <w:t>The Office of the Economic Adviser, Department for Promotion of Industry and Internal Trade is releasing index numbers of wholesale price in India (Base Year: 2011-12) for the month of February, 2022 (Provisional) and for the month of December,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bookmarkStart w:id="0" w:name="_GoBack"/>
      <w:bookmarkEnd w:id="0"/>
    </w:p>
    <w:p w14:paraId="3B273DFD" w14:textId="66A3097B" w:rsidR="002654BE" w:rsidRPr="00685F16" w:rsidRDefault="002654BE" w:rsidP="00566557">
      <w:pPr>
        <w:spacing w:after="0"/>
        <w:jc w:val="both"/>
        <w:rPr>
          <w:rFonts w:ascii="Times New Roman" w:hAnsi="Times New Roman" w:cs="Times New Roman"/>
          <w:sz w:val="23"/>
          <w:szCs w:val="23"/>
        </w:rPr>
      </w:pPr>
      <w:r w:rsidRPr="00685F16">
        <w:rPr>
          <w:rFonts w:ascii="Times New Roman" w:eastAsia="Times New Roman" w:hAnsi="Times New Roman" w:cs="Times New Roman"/>
          <w:b/>
          <w:bCs/>
          <w:color w:val="000000"/>
          <w:sz w:val="23"/>
          <w:szCs w:val="23"/>
        </w:rPr>
        <w:t xml:space="preserve">2. </w:t>
      </w:r>
      <w:r w:rsidRPr="00685F16">
        <w:rPr>
          <w:rFonts w:ascii="Times New Roman" w:eastAsia="Times New Roman" w:hAnsi="Times New Roman" w:cs="Times New Roman"/>
          <w:bCs/>
          <w:color w:val="000000"/>
          <w:sz w:val="23"/>
          <w:szCs w:val="23"/>
        </w:rPr>
        <w:tab/>
      </w:r>
      <w:r w:rsidR="003C0A15" w:rsidRPr="003C0A15">
        <w:rPr>
          <w:rFonts w:ascii="Times New Roman" w:eastAsia="Times New Roman" w:hAnsi="Times New Roman" w:cs="Times New Roman"/>
          <w:bCs/>
          <w:color w:val="000000"/>
          <w:sz w:val="23"/>
          <w:szCs w:val="23"/>
        </w:rPr>
        <w:t>The annual rate of inflation is 13.11% (Provisional) for the month of February, 2022 (over February, 2021) as compared to 4.83% in February, 2021.</w:t>
      </w:r>
      <w:r w:rsidR="007A3B5A" w:rsidRPr="00685F16">
        <w:rPr>
          <w:rFonts w:ascii="Times New Roman" w:eastAsia="Times New Roman" w:hAnsi="Times New Roman" w:cs="Times New Roman"/>
          <w:bCs/>
          <w:color w:val="000000" w:themeColor="text1"/>
          <w:sz w:val="23"/>
          <w:szCs w:val="23"/>
        </w:rPr>
        <w:t xml:space="preserve"> </w:t>
      </w:r>
      <w:r w:rsidR="002A782C" w:rsidRPr="008862CF">
        <w:rPr>
          <w:rFonts w:ascii="Times New Roman" w:eastAsia="Times New Roman" w:hAnsi="Times New Roman" w:cs="Times New Roman"/>
          <w:bCs/>
          <w:sz w:val="23"/>
          <w:szCs w:val="23"/>
        </w:rPr>
        <w:t>T</w:t>
      </w:r>
      <w:r w:rsidR="008862CF" w:rsidRPr="008862CF">
        <w:rPr>
          <w:rFonts w:ascii="Times New Roman" w:eastAsia="Times New Roman" w:hAnsi="Times New Roman" w:cs="Times New Roman"/>
          <w:bCs/>
          <w:sz w:val="23"/>
          <w:szCs w:val="23"/>
        </w:rPr>
        <w:t>he high rate of inflation in February</w:t>
      </w:r>
      <w:r w:rsidR="002A782C" w:rsidRPr="008862CF">
        <w:rPr>
          <w:rFonts w:ascii="Times New Roman" w:eastAsia="Times New Roman" w:hAnsi="Times New Roman" w:cs="Times New Roman"/>
          <w:bCs/>
          <w:sz w:val="23"/>
          <w:szCs w:val="23"/>
        </w:rPr>
        <w:t xml:space="preserve">, 2022 is primarily due to rise in prices of </w:t>
      </w:r>
      <w:r w:rsidR="008862CF" w:rsidRPr="008862CF">
        <w:rPr>
          <w:rFonts w:ascii="Times New Roman" w:eastAsia="Times New Roman" w:hAnsi="Times New Roman" w:cs="Times New Roman"/>
          <w:bCs/>
          <w:sz w:val="23"/>
          <w:szCs w:val="23"/>
        </w:rPr>
        <w:t xml:space="preserve">mineral oils, basic metals, chemicals and chemical products, crude petroleum &amp; natural gas, </w:t>
      </w:r>
      <w:r w:rsidR="003D7753">
        <w:rPr>
          <w:rFonts w:ascii="Times New Roman" w:eastAsia="Times New Roman" w:hAnsi="Times New Roman" w:cs="Times New Roman"/>
          <w:bCs/>
          <w:sz w:val="23"/>
          <w:szCs w:val="23"/>
        </w:rPr>
        <w:t>food articles and</w:t>
      </w:r>
      <w:r w:rsidR="002A782C" w:rsidRPr="008862CF">
        <w:rPr>
          <w:rFonts w:ascii="Times New Roman" w:eastAsia="Times New Roman" w:hAnsi="Times New Roman" w:cs="Times New Roman"/>
          <w:bCs/>
          <w:sz w:val="23"/>
          <w:szCs w:val="23"/>
        </w:rPr>
        <w:t xml:space="preserve"> </w:t>
      </w:r>
      <w:r w:rsidR="008862CF" w:rsidRPr="008862CF">
        <w:rPr>
          <w:rFonts w:ascii="Times New Roman" w:eastAsia="Times New Roman" w:hAnsi="Times New Roman" w:cs="Times New Roman"/>
          <w:bCs/>
          <w:sz w:val="23"/>
          <w:szCs w:val="23"/>
        </w:rPr>
        <w:t>non-</w:t>
      </w:r>
      <w:r w:rsidR="002A782C" w:rsidRPr="008862CF">
        <w:rPr>
          <w:rFonts w:ascii="Times New Roman" w:eastAsia="Times New Roman" w:hAnsi="Times New Roman" w:cs="Times New Roman"/>
          <w:bCs/>
          <w:sz w:val="23"/>
          <w:szCs w:val="23"/>
        </w:rPr>
        <w:t>food articles etc</w:t>
      </w:r>
      <w:r w:rsidR="00C019E1">
        <w:rPr>
          <w:rFonts w:ascii="Times New Roman" w:eastAsia="Times New Roman" w:hAnsi="Times New Roman" w:cs="Times New Roman"/>
          <w:bCs/>
          <w:sz w:val="23"/>
          <w:szCs w:val="23"/>
        </w:rPr>
        <w:t>.</w:t>
      </w:r>
      <w:r w:rsidR="002A782C" w:rsidRPr="008862CF">
        <w:rPr>
          <w:rFonts w:ascii="Times New Roman" w:eastAsia="Times New Roman" w:hAnsi="Times New Roman" w:cs="Times New Roman"/>
          <w:bCs/>
          <w:sz w:val="23"/>
          <w:szCs w:val="23"/>
        </w:rPr>
        <w:t xml:space="preserve"> as compared </w:t>
      </w:r>
      <w:r w:rsidR="00C019E1">
        <w:rPr>
          <w:rFonts w:ascii="Times New Roman" w:eastAsia="Times New Roman" w:hAnsi="Times New Roman" w:cs="Times New Roman"/>
          <w:bCs/>
          <w:sz w:val="23"/>
          <w:szCs w:val="23"/>
        </w:rPr>
        <w:t xml:space="preserve">to </w:t>
      </w:r>
      <w:r w:rsidR="002A782C" w:rsidRPr="008862CF">
        <w:rPr>
          <w:rFonts w:ascii="Times New Roman" w:eastAsia="Times New Roman" w:hAnsi="Times New Roman" w:cs="Times New Roman"/>
          <w:bCs/>
          <w:sz w:val="23"/>
          <w:szCs w:val="23"/>
        </w:rPr>
        <w:t>the corresponding month of the previous year.</w:t>
      </w:r>
      <w:r w:rsidR="003C0A15" w:rsidRPr="008862CF">
        <w:rPr>
          <w:rFonts w:ascii="Times New Roman" w:eastAsia="Times New Roman" w:hAnsi="Times New Roman" w:cs="Times New Roman"/>
          <w:bCs/>
          <w:sz w:val="23"/>
          <w:szCs w:val="23"/>
        </w:rPr>
        <w:t xml:space="preserve"> </w:t>
      </w:r>
      <w:r w:rsidRPr="008862CF">
        <w:rPr>
          <w:rFonts w:ascii="Times New Roman" w:eastAsia="Times New Roman" w:hAnsi="Times New Roman" w:cs="Times New Roman"/>
          <w:bCs/>
          <w:sz w:val="23"/>
          <w:szCs w:val="23"/>
        </w:rPr>
        <w:t xml:space="preserve">The annual change in the components of WPI index and inflation in the last three months </w:t>
      </w:r>
      <w:r w:rsidRPr="00685F16">
        <w:rPr>
          <w:rFonts w:ascii="Times New Roman" w:eastAsia="Times New Roman" w:hAnsi="Times New Roman" w:cs="Times New Roman"/>
          <w:bCs/>
          <w:color w:val="000000"/>
          <w:sz w:val="23"/>
          <w:szCs w:val="23"/>
        </w:rPr>
        <w:t>is given below.</w:t>
      </w:r>
    </w:p>
    <w:tbl>
      <w:tblPr>
        <w:tblW w:w="10136" w:type="dxa"/>
        <w:jc w:val="center"/>
        <w:tblLook w:val="04A0" w:firstRow="1" w:lastRow="0" w:firstColumn="1" w:lastColumn="0" w:noHBand="0" w:noVBand="1"/>
      </w:tblPr>
      <w:tblGrid>
        <w:gridCol w:w="2891"/>
        <w:gridCol w:w="999"/>
        <w:gridCol w:w="933"/>
        <w:gridCol w:w="1149"/>
        <w:gridCol w:w="933"/>
        <w:gridCol w:w="1149"/>
        <w:gridCol w:w="933"/>
        <w:gridCol w:w="1149"/>
      </w:tblGrid>
      <w:tr w:rsidR="007A3B5A" w:rsidRPr="00566557" w14:paraId="7435FE78" w14:textId="77777777" w:rsidTr="007705A3">
        <w:trPr>
          <w:trHeight w:val="298"/>
          <w:jc w:val="center"/>
        </w:trPr>
        <w:tc>
          <w:tcPr>
            <w:tcW w:w="1013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6B81F8E3" w14:textId="5C941208" w:rsidR="007A3B5A" w:rsidRPr="00AC34F9" w:rsidRDefault="007A3B5A"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 Numbers &amp; Annual</w:t>
            </w:r>
            <w:r w:rsidR="00AC34F9">
              <w:rPr>
                <w:rFonts w:ascii="Times New Roman" w:eastAsia="Times New Roman" w:hAnsi="Times New Roman" w:cs="Times New Roman"/>
                <w:b/>
                <w:bCs/>
                <w:sz w:val="20"/>
                <w:szCs w:val="20"/>
              </w:rPr>
              <w:t xml:space="preserve"> Rate of Inflation (Y-o-Y in %)</w:t>
            </w:r>
            <w:r w:rsidRPr="00AC34F9">
              <w:rPr>
                <w:rFonts w:ascii="Times New Roman" w:eastAsia="Times New Roman" w:hAnsi="Times New Roman" w:cs="Times New Roman"/>
                <w:b/>
                <w:bCs/>
                <w:sz w:val="20"/>
                <w:szCs w:val="20"/>
              </w:rPr>
              <w:t>*</w:t>
            </w:r>
          </w:p>
        </w:tc>
      </w:tr>
      <w:tr w:rsidR="00AC34F9" w:rsidRPr="00566557" w14:paraId="6A341E11" w14:textId="77777777" w:rsidTr="00AC34F9">
        <w:trPr>
          <w:trHeight w:val="138"/>
          <w:jc w:val="center"/>
        </w:trPr>
        <w:tc>
          <w:tcPr>
            <w:tcW w:w="2891" w:type="dxa"/>
            <w:vMerge w:val="restart"/>
            <w:tcBorders>
              <w:top w:val="nil"/>
              <w:left w:val="single" w:sz="4" w:space="0" w:color="auto"/>
              <w:bottom w:val="single" w:sz="4" w:space="0" w:color="000000"/>
              <w:right w:val="single" w:sz="4" w:space="0" w:color="auto"/>
            </w:tcBorders>
            <w:shd w:val="clear" w:color="auto" w:fill="auto"/>
            <w:vAlign w:val="center"/>
            <w:hideMark/>
          </w:tcPr>
          <w:p w14:paraId="567031E9"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All Commodities/Major Groups</w:t>
            </w:r>
          </w:p>
        </w:tc>
        <w:tc>
          <w:tcPr>
            <w:tcW w:w="999" w:type="dxa"/>
            <w:vMerge w:val="restart"/>
            <w:tcBorders>
              <w:top w:val="nil"/>
              <w:left w:val="single" w:sz="4" w:space="0" w:color="auto"/>
              <w:bottom w:val="single" w:sz="4" w:space="0" w:color="000000"/>
              <w:right w:val="single" w:sz="4" w:space="0" w:color="auto"/>
            </w:tcBorders>
            <w:shd w:val="clear" w:color="auto" w:fill="auto"/>
            <w:vAlign w:val="center"/>
            <w:hideMark/>
          </w:tcPr>
          <w:p w14:paraId="29379C46"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Weight (%)</w:t>
            </w:r>
          </w:p>
        </w:tc>
        <w:tc>
          <w:tcPr>
            <w:tcW w:w="2082" w:type="dxa"/>
            <w:gridSpan w:val="2"/>
            <w:tcBorders>
              <w:top w:val="single" w:sz="4" w:space="0" w:color="auto"/>
              <w:left w:val="nil"/>
              <w:bottom w:val="single" w:sz="4" w:space="0" w:color="auto"/>
              <w:right w:val="single" w:sz="4" w:space="0" w:color="000000"/>
            </w:tcBorders>
            <w:shd w:val="clear" w:color="auto" w:fill="auto"/>
            <w:hideMark/>
          </w:tcPr>
          <w:p w14:paraId="55730118" w14:textId="7306101B"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Dec-21 (F)</w:t>
            </w:r>
          </w:p>
        </w:tc>
        <w:tc>
          <w:tcPr>
            <w:tcW w:w="2082" w:type="dxa"/>
            <w:gridSpan w:val="2"/>
            <w:tcBorders>
              <w:top w:val="single" w:sz="4" w:space="0" w:color="auto"/>
              <w:left w:val="nil"/>
              <w:bottom w:val="single" w:sz="4" w:space="0" w:color="auto"/>
              <w:right w:val="single" w:sz="4" w:space="0" w:color="000000"/>
            </w:tcBorders>
            <w:shd w:val="clear" w:color="auto" w:fill="auto"/>
            <w:hideMark/>
          </w:tcPr>
          <w:p w14:paraId="37FDE37D" w14:textId="59F29ED2"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Jan-22 (P)</w:t>
            </w:r>
          </w:p>
        </w:tc>
        <w:tc>
          <w:tcPr>
            <w:tcW w:w="2082" w:type="dxa"/>
            <w:gridSpan w:val="2"/>
            <w:tcBorders>
              <w:top w:val="single" w:sz="4" w:space="0" w:color="auto"/>
              <w:left w:val="nil"/>
              <w:bottom w:val="single" w:sz="4" w:space="0" w:color="auto"/>
              <w:right w:val="single" w:sz="4" w:space="0" w:color="000000"/>
            </w:tcBorders>
            <w:shd w:val="clear" w:color="auto" w:fill="auto"/>
            <w:hideMark/>
          </w:tcPr>
          <w:p w14:paraId="220D1039" w14:textId="06A3DE0C"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Feb-22 (P)</w:t>
            </w:r>
          </w:p>
        </w:tc>
      </w:tr>
      <w:tr w:rsidR="00AC34F9" w:rsidRPr="00566557" w14:paraId="1DBA818D" w14:textId="77777777" w:rsidTr="002C2E92">
        <w:trPr>
          <w:trHeight w:val="298"/>
          <w:jc w:val="center"/>
        </w:trPr>
        <w:tc>
          <w:tcPr>
            <w:tcW w:w="2891" w:type="dxa"/>
            <w:vMerge/>
            <w:tcBorders>
              <w:top w:val="nil"/>
              <w:left w:val="single" w:sz="4" w:space="0" w:color="auto"/>
              <w:bottom w:val="single" w:sz="4" w:space="0" w:color="000000"/>
              <w:right w:val="single" w:sz="4" w:space="0" w:color="auto"/>
            </w:tcBorders>
            <w:vAlign w:val="center"/>
            <w:hideMark/>
          </w:tcPr>
          <w:p w14:paraId="6C725754" w14:textId="77777777" w:rsidR="00AC34F9" w:rsidRPr="00AC34F9" w:rsidRDefault="00AC34F9" w:rsidP="00566557">
            <w:pPr>
              <w:spacing w:after="0"/>
              <w:rPr>
                <w:rFonts w:ascii="Times New Roman" w:eastAsia="Times New Roman" w:hAnsi="Times New Roman" w:cs="Times New Roman"/>
                <w:b/>
                <w:bCs/>
                <w:sz w:val="20"/>
                <w:szCs w:val="20"/>
              </w:rPr>
            </w:pPr>
          </w:p>
        </w:tc>
        <w:tc>
          <w:tcPr>
            <w:tcW w:w="999" w:type="dxa"/>
            <w:vMerge/>
            <w:tcBorders>
              <w:top w:val="nil"/>
              <w:left w:val="single" w:sz="4" w:space="0" w:color="auto"/>
              <w:bottom w:val="single" w:sz="4" w:space="0" w:color="000000"/>
              <w:right w:val="single" w:sz="4" w:space="0" w:color="auto"/>
            </w:tcBorders>
            <w:vAlign w:val="center"/>
            <w:hideMark/>
          </w:tcPr>
          <w:p w14:paraId="798D1398" w14:textId="77777777" w:rsidR="00AC34F9" w:rsidRPr="00AC34F9" w:rsidRDefault="00AC34F9" w:rsidP="00566557">
            <w:pPr>
              <w:spacing w:after="0"/>
              <w:rPr>
                <w:rFonts w:ascii="Times New Roman" w:eastAsia="Times New Roman" w:hAnsi="Times New Roman" w:cs="Times New Roman"/>
                <w:b/>
                <w:bCs/>
                <w:sz w:val="20"/>
                <w:szCs w:val="20"/>
              </w:rPr>
            </w:pPr>
          </w:p>
        </w:tc>
        <w:tc>
          <w:tcPr>
            <w:tcW w:w="933" w:type="dxa"/>
            <w:tcBorders>
              <w:top w:val="nil"/>
              <w:left w:val="nil"/>
              <w:bottom w:val="single" w:sz="4" w:space="0" w:color="auto"/>
              <w:right w:val="single" w:sz="4" w:space="0" w:color="auto"/>
            </w:tcBorders>
            <w:shd w:val="clear" w:color="auto" w:fill="auto"/>
            <w:hideMark/>
          </w:tcPr>
          <w:p w14:paraId="3435A595" w14:textId="7C445544"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9" w:type="dxa"/>
            <w:tcBorders>
              <w:top w:val="nil"/>
              <w:left w:val="nil"/>
              <w:bottom w:val="single" w:sz="4" w:space="0" w:color="auto"/>
              <w:right w:val="single" w:sz="4" w:space="0" w:color="auto"/>
            </w:tcBorders>
            <w:shd w:val="clear" w:color="auto" w:fill="auto"/>
            <w:hideMark/>
          </w:tcPr>
          <w:p w14:paraId="091E063F" w14:textId="502A0560"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33" w:type="dxa"/>
            <w:tcBorders>
              <w:top w:val="nil"/>
              <w:left w:val="nil"/>
              <w:bottom w:val="single" w:sz="4" w:space="0" w:color="auto"/>
              <w:right w:val="single" w:sz="4" w:space="0" w:color="auto"/>
            </w:tcBorders>
            <w:shd w:val="clear" w:color="auto" w:fill="auto"/>
            <w:hideMark/>
          </w:tcPr>
          <w:p w14:paraId="5FE24C71" w14:textId="2F98A32E"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9" w:type="dxa"/>
            <w:tcBorders>
              <w:top w:val="nil"/>
              <w:left w:val="nil"/>
              <w:bottom w:val="single" w:sz="4" w:space="0" w:color="auto"/>
              <w:right w:val="single" w:sz="4" w:space="0" w:color="auto"/>
            </w:tcBorders>
            <w:shd w:val="clear" w:color="auto" w:fill="auto"/>
            <w:hideMark/>
          </w:tcPr>
          <w:p w14:paraId="079B75AD" w14:textId="0B943531"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33" w:type="dxa"/>
            <w:tcBorders>
              <w:top w:val="nil"/>
              <w:left w:val="nil"/>
              <w:bottom w:val="single" w:sz="4" w:space="0" w:color="auto"/>
              <w:right w:val="single" w:sz="4" w:space="0" w:color="auto"/>
            </w:tcBorders>
            <w:shd w:val="clear" w:color="auto" w:fill="auto"/>
            <w:hideMark/>
          </w:tcPr>
          <w:p w14:paraId="71FE3387" w14:textId="78DC0D53"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9" w:type="dxa"/>
            <w:tcBorders>
              <w:top w:val="nil"/>
              <w:left w:val="nil"/>
              <w:bottom w:val="single" w:sz="4" w:space="0" w:color="auto"/>
              <w:right w:val="single" w:sz="4" w:space="0" w:color="auto"/>
            </w:tcBorders>
            <w:shd w:val="clear" w:color="auto" w:fill="auto"/>
            <w:hideMark/>
          </w:tcPr>
          <w:p w14:paraId="400BBF66" w14:textId="44C2378D"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r>
      <w:tr w:rsidR="002C2E92" w:rsidRPr="00566557" w14:paraId="021D314B" w14:textId="77777777" w:rsidTr="002C2E92">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1708BB5E" w14:textId="77777777" w:rsidR="002C2E92" w:rsidRPr="00AC34F9" w:rsidRDefault="002C2E92"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All Commodities</w:t>
            </w:r>
          </w:p>
        </w:tc>
        <w:tc>
          <w:tcPr>
            <w:tcW w:w="999" w:type="dxa"/>
            <w:tcBorders>
              <w:top w:val="nil"/>
              <w:left w:val="nil"/>
              <w:bottom w:val="single" w:sz="4" w:space="0" w:color="auto"/>
              <w:right w:val="single" w:sz="4" w:space="0" w:color="auto"/>
            </w:tcBorders>
            <w:shd w:val="clear" w:color="auto" w:fill="auto"/>
            <w:vAlign w:val="center"/>
            <w:hideMark/>
          </w:tcPr>
          <w:p w14:paraId="4508C104" w14:textId="77777777" w:rsidR="002C2E92" w:rsidRPr="00AC34F9" w:rsidRDefault="002C2E92"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100.0</w:t>
            </w:r>
          </w:p>
        </w:tc>
        <w:tc>
          <w:tcPr>
            <w:tcW w:w="933" w:type="dxa"/>
            <w:tcBorders>
              <w:top w:val="nil"/>
              <w:left w:val="nil"/>
              <w:bottom w:val="single" w:sz="4" w:space="0" w:color="auto"/>
              <w:right w:val="single" w:sz="4" w:space="0" w:color="auto"/>
            </w:tcBorders>
            <w:shd w:val="clear" w:color="auto" w:fill="auto"/>
            <w:hideMark/>
          </w:tcPr>
          <w:p w14:paraId="7BE1954F" w14:textId="40F68D5C"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143.3</w:t>
            </w:r>
          </w:p>
        </w:tc>
        <w:tc>
          <w:tcPr>
            <w:tcW w:w="1149" w:type="dxa"/>
            <w:tcBorders>
              <w:top w:val="nil"/>
              <w:left w:val="nil"/>
              <w:bottom w:val="single" w:sz="4" w:space="0" w:color="auto"/>
              <w:right w:val="single" w:sz="4" w:space="0" w:color="auto"/>
            </w:tcBorders>
            <w:shd w:val="clear" w:color="auto" w:fill="auto"/>
            <w:hideMark/>
          </w:tcPr>
          <w:p w14:paraId="1829F642" w14:textId="1F708CDF"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14.27</w:t>
            </w:r>
          </w:p>
        </w:tc>
        <w:tc>
          <w:tcPr>
            <w:tcW w:w="933" w:type="dxa"/>
            <w:tcBorders>
              <w:top w:val="nil"/>
              <w:left w:val="nil"/>
              <w:bottom w:val="single" w:sz="4" w:space="0" w:color="auto"/>
              <w:right w:val="single" w:sz="4" w:space="0" w:color="auto"/>
            </w:tcBorders>
            <w:shd w:val="clear" w:color="auto" w:fill="auto"/>
            <w:hideMark/>
          </w:tcPr>
          <w:p w14:paraId="1CD8ED83" w14:textId="11869720"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142.9</w:t>
            </w:r>
          </w:p>
        </w:tc>
        <w:tc>
          <w:tcPr>
            <w:tcW w:w="1149" w:type="dxa"/>
            <w:tcBorders>
              <w:top w:val="nil"/>
              <w:left w:val="nil"/>
              <w:bottom w:val="single" w:sz="4" w:space="0" w:color="auto"/>
              <w:right w:val="single" w:sz="4" w:space="0" w:color="auto"/>
            </w:tcBorders>
            <w:shd w:val="clear" w:color="auto" w:fill="auto"/>
            <w:hideMark/>
          </w:tcPr>
          <w:p w14:paraId="491C8285" w14:textId="513F96B2"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12.96</w:t>
            </w:r>
          </w:p>
        </w:tc>
        <w:tc>
          <w:tcPr>
            <w:tcW w:w="933" w:type="dxa"/>
            <w:tcBorders>
              <w:top w:val="nil"/>
              <w:left w:val="nil"/>
              <w:bottom w:val="single" w:sz="4" w:space="0" w:color="auto"/>
              <w:right w:val="single" w:sz="4" w:space="0" w:color="auto"/>
            </w:tcBorders>
            <w:shd w:val="clear" w:color="auto" w:fill="auto"/>
            <w:hideMark/>
          </w:tcPr>
          <w:p w14:paraId="65C8108A" w14:textId="7E9748AF"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144.9</w:t>
            </w:r>
          </w:p>
        </w:tc>
        <w:tc>
          <w:tcPr>
            <w:tcW w:w="1149" w:type="dxa"/>
            <w:tcBorders>
              <w:top w:val="nil"/>
              <w:left w:val="nil"/>
              <w:bottom w:val="single" w:sz="4" w:space="0" w:color="auto"/>
              <w:right w:val="single" w:sz="4" w:space="0" w:color="auto"/>
            </w:tcBorders>
            <w:shd w:val="clear" w:color="auto" w:fill="auto"/>
            <w:hideMark/>
          </w:tcPr>
          <w:p w14:paraId="472F715F" w14:textId="18C1562E"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13.11</w:t>
            </w:r>
          </w:p>
        </w:tc>
      </w:tr>
      <w:tr w:rsidR="002C2E92" w:rsidRPr="00566557" w14:paraId="2EDBC190" w14:textId="77777777" w:rsidTr="002C2E92">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34F8AD50" w14:textId="77777777" w:rsidR="002C2E92" w:rsidRPr="00AC34F9" w:rsidRDefault="002C2E92"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 Primary Articles</w:t>
            </w:r>
          </w:p>
        </w:tc>
        <w:tc>
          <w:tcPr>
            <w:tcW w:w="999" w:type="dxa"/>
            <w:tcBorders>
              <w:top w:val="nil"/>
              <w:left w:val="nil"/>
              <w:bottom w:val="single" w:sz="4" w:space="0" w:color="auto"/>
              <w:right w:val="single" w:sz="4" w:space="0" w:color="auto"/>
            </w:tcBorders>
            <w:shd w:val="clear" w:color="auto" w:fill="auto"/>
            <w:vAlign w:val="center"/>
            <w:hideMark/>
          </w:tcPr>
          <w:p w14:paraId="431DB034" w14:textId="77777777" w:rsidR="002C2E92" w:rsidRPr="00AC34F9" w:rsidRDefault="002C2E92"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22.6</w:t>
            </w:r>
          </w:p>
        </w:tc>
        <w:tc>
          <w:tcPr>
            <w:tcW w:w="933" w:type="dxa"/>
            <w:tcBorders>
              <w:top w:val="nil"/>
              <w:left w:val="nil"/>
              <w:bottom w:val="single" w:sz="4" w:space="0" w:color="auto"/>
              <w:right w:val="single" w:sz="4" w:space="0" w:color="auto"/>
            </w:tcBorders>
            <w:shd w:val="clear" w:color="auto" w:fill="auto"/>
            <w:hideMark/>
          </w:tcPr>
          <w:p w14:paraId="64FD9913" w14:textId="30E45769"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168.4</w:t>
            </w:r>
          </w:p>
        </w:tc>
        <w:tc>
          <w:tcPr>
            <w:tcW w:w="1149" w:type="dxa"/>
            <w:tcBorders>
              <w:top w:val="nil"/>
              <w:left w:val="nil"/>
              <w:bottom w:val="single" w:sz="4" w:space="0" w:color="auto"/>
              <w:right w:val="single" w:sz="4" w:space="0" w:color="auto"/>
            </w:tcBorders>
            <w:shd w:val="clear" w:color="auto" w:fill="auto"/>
            <w:hideMark/>
          </w:tcPr>
          <w:p w14:paraId="6FE6541A" w14:textId="12D169C0"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13.78</w:t>
            </w:r>
          </w:p>
        </w:tc>
        <w:tc>
          <w:tcPr>
            <w:tcW w:w="933" w:type="dxa"/>
            <w:tcBorders>
              <w:top w:val="nil"/>
              <w:left w:val="nil"/>
              <w:bottom w:val="single" w:sz="4" w:space="0" w:color="auto"/>
              <w:right w:val="single" w:sz="4" w:space="0" w:color="auto"/>
            </w:tcBorders>
            <w:shd w:val="clear" w:color="auto" w:fill="auto"/>
            <w:hideMark/>
          </w:tcPr>
          <w:p w14:paraId="7235605B" w14:textId="579A196D"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165.0</w:t>
            </w:r>
          </w:p>
        </w:tc>
        <w:tc>
          <w:tcPr>
            <w:tcW w:w="1149" w:type="dxa"/>
            <w:tcBorders>
              <w:top w:val="nil"/>
              <w:left w:val="nil"/>
              <w:bottom w:val="single" w:sz="4" w:space="0" w:color="auto"/>
              <w:right w:val="single" w:sz="4" w:space="0" w:color="auto"/>
            </w:tcBorders>
            <w:shd w:val="clear" w:color="auto" w:fill="auto"/>
            <w:hideMark/>
          </w:tcPr>
          <w:p w14:paraId="04BE6718" w14:textId="7C413893"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13.87</w:t>
            </w:r>
          </w:p>
        </w:tc>
        <w:tc>
          <w:tcPr>
            <w:tcW w:w="933" w:type="dxa"/>
            <w:tcBorders>
              <w:top w:val="nil"/>
              <w:left w:val="nil"/>
              <w:bottom w:val="single" w:sz="4" w:space="0" w:color="auto"/>
              <w:right w:val="single" w:sz="4" w:space="0" w:color="auto"/>
            </w:tcBorders>
            <w:shd w:val="clear" w:color="auto" w:fill="auto"/>
            <w:hideMark/>
          </w:tcPr>
          <w:p w14:paraId="1785A3B7" w14:textId="246F51EC"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166.8</w:t>
            </w:r>
          </w:p>
        </w:tc>
        <w:tc>
          <w:tcPr>
            <w:tcW w:w="1149" w:type="dxa"/>
            <w:tcBorders>
              <w:top w:val="nil"/>
              <w:left w:val="nil"/>
              <w:bottom w:val="single" w:sz="4" w:space="0" w:color="auto"/>
              <w:right w:val="single" w:sz="4" w:space="0" w:color="auto"/>
            </w:tcBorders>
            <w:shd w:val="clear" w:color="auto" w:fill="auto"/>
            <w:hideMark/>
          </w:tcPr>
          <w:p w14:paraId="7CE66C75" w14:textId="58B49EBC"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13.39</w:t>
            </w:r>
          </w:p>
        </w:tc>
      </w:tr>
      <w:tr w:rsidR="002C2E92" w:rsidRPr="00566557" w14:paraId="74DBB567" w14:textId="77777777" w:rsidTr="002C2E92">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3F9D6AEF" w14:textId="77777777" w:rsidR="002C2E92" w:rsidRPr="00AC34F9" w:rsidRDefault="002C2E92"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 Fuel &amp; Power</w:t>
            </w:r>
          </w:p>
        </w:tc>
        <w:tc>
          <w:tcPr>
            <w:tcW w:w="999" w:type="dxa"/>
            <w:tcBorders>
              <w:top w:val="nil"/>
              <w:left w:val="nil"/>
              <w:bottom w:val="single" w:sz="4" w:space="0" w:color="auto"/>
              <w:right w:val="single" w:sz="4" w:space="0" w:color="auto"/>
            </w:tcBorders>
            <w:shd w:val="clear" w:color="auto" w:fill="auto"/>
            <w:vAlign w:val="center"/>
            <w:hideMark/>
          </w:tcPr>
          <w:p w14:paraId="151C2074" w14:textId="77777777" w:rsidR="002C2E92" w:rsidRPr="00AC34F9" w:rsidRDefault="002C2E92"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13.2</w:t>
            </w:r>
          </w:p>
        </w:tc>
        <w:tc>
          <w:tcPr>
            <w:tcW w:w="933" w:type="dxa"/>
            <w:tcBorders>
              <w:top w:val="nil"/>
              <w:left w:val="nil"/>
              <w:bottom w:val="single" w:sz="4" w:space="0" w:color="auto"/>
              <w:right w:val="single" w:sz="4" w:space="0" w:color="auto"/>
            </w:tcBorders>
            <w:shd w:val="clear" w:color="auto" w:fill="auto"/>
            <w:hideMark/>
          </w:tcPr>
          <w:p w14:paraId="7315BC82" w14:textId="71B1FC9B"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133.8</w:t>
            </w:r>
          </w:p>
        </w:tc>
        <w:tc>
          <w:tcPr>
            <w:tcW w:w="1149" w:type="dxa"/>
            <w:tcBorders>
              <w:top w:val="nil"/>
              <w:left w:val="nil"/>
              <w:bottom w:val="single" w:sz="4" w:space="0" w:color="auto"/>
              <w:right w:val="single" w:sz="4" w:space="0" w:color="auto"/>
            </w:tcBorders>
            <w:shd w:val="clear" w:color="auto" w:fill="auto"/>
            <w:hideMark/>
          </w:tcPr>
          <w:p w14:paraId="23EDB42D" w14:textId="0703E91A"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38.08</w:t>
            </w:r>
          </w:p>
        </w:tc>
        <w:tc>
          <w:tcPr>
            <w:tcW w:w="933" w:type="dxa"/>
            <w:tcBorders>
              <w:top w:val="nil"/>
              <w:left w:val="nil"/>
              <w:bottom w:val="single" w:sz="4" w:space="0" w:color="auto"/>
              <w:right w:val="single" w:sz="4" w:space="0" w:color="auto"/>
            </w:tcBorders>
            <w:shd w:val="clear" w:color="auto" w:fill="auto"/>
            <w:hideMark/>
          </w:tcPr>
          <w:p w14:paraId="7125DA04" w14:textId="20A811E3"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133.2</w:t>
            </w:r>
          </w:p>
        </w:tc>
        <w:tc>
          <w:tcPr>
            <w:tcW w:w="1149" w:type="dxa"/>
            <w:tcBorders>
              <w:top w:val="nil"/>
              <w:left w:val="nil"/>
              <w:bottom w:val="single" w:sz="4" w:space="0" w:color="auto"/>
              <w:right w:val="single" w:sz="4" w:space="0" w:color="auto"/>
            </w:tcBorders>
            <w:shd w:val="clear" w:color="auto" w:fill="auto"/>
            <w:hideMark/>
          </w:tcPr>
          <w:p w14:paraId="5429CA15" w14:textId="52B31944"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32.27</w:t>
            </w:r>
          </w:p>
        </w:tc>
        <w:tc>
          <w:tcPr>
            <w:tcW w:w="933" w:type="dxa"/>
            <w:tcBorders>
              <w:top w:val="nil"/>
              <w:left w:val="nil"/>
              <w:bottom w:val="single" w:sz="4" w:space="0" w:color="auto"/>
              <w:right w:val="single" w:sz="4" w:space="0" w:color="auto"/>
            </w:tcBorders>
            <w:shd w:val="clear" w:color="auto" w:fill="auto"/>
            <w:hideMark/>
          </w:tcPr>
          <w:p w14:paraId="623A6091" w14:textId="2B6F1BEC"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139.0</w:t>
            </w:r>
          </w:p>
        </w:tc>
        <w:tc>
          <w:tcPr>
            <w:tcW w:w="1149" w:type="dxa"/>
            <w:tcBorders>
              <w:top w:val="nil"/>
              <w:left w:val="nil"/>
              <w:bottom w:val="single" w:sz="4" w:space="0" w:color="auto"/>
              <w:right w:val="single" w:sz="4" w:space="0" w:color="auto"/>
            </w:tcBorders>
            <w:shd w:val="clear" w:color="auto" w:fill="auto"/>
            <w:hideMark/>
          </w:tcPr>
          <w:p w14:paraId="74978BD1" w14:textId="677B03E9"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31.50</w:t>
            </w:r>
          </w:p>
        </w:tc>
      </w:tr>
      <w:tr w:rsidR="002C2E92" w:rsidRPr="00566557" w14:paraId="0629EBFB" w14:textId="77777777" w:rsidTr="002C2E92">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2BCB2096" w14:textId="77777777" w:rsidR="002C2E92" w:rsidRPr="00AC34F9" w:rsidRDefault="002C2E92"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III Manufactured Products</w:t>
            </w:r>
          </w:p>
        </w:tc>
        <w:tc>
          <w:tcPr>
            <w:tcW w:w="999" w:type="dxa"/>
            <w:tcBorders>
              <w:top w:val="nil"/>
              <w:left w:val="nil"/>
              <w:bottom w:val="single" w:sz="4" w:space="0" w:color="auto"/>
              <w:right w:val="single" w:sz="4" w:space="0" w:color="auto"/>
            </w:tcBorders>
            <w:shd w:val="clear" w:color="auto" w:fill="auto"/>
            <w:vAlign w:val="center"/>
            <w:hideMark/>
          </w:tcPr>
          <w:p w14:paraId="2AADF130" w14:textId="77777777" w:rsidR="002C2E92" w:rsidRPr="00AC34F9" w:rsidRDefault="002C2E92"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64.2</w:t>
            </w:r>
          </w:p>
        </w:tc>
        <w:tc>
          <w:tcPr>
            <w:tcW w:w="933" w:type="dxa"/>
            <w:tcBorders>
              <w:top w:val="nil"/>
              <w:left w:val="nil"/>
              <w:bottom w:val="single" w:sz="4" w:space="0" w:color="auto"/>
              <w:right w:val="single" w:sz="4" w:space="0" w:color="auto"/>
            </w:tcBorders>
            <w:shd w:val="clear" w:color="auto" w:fill="auto"/>
            <w:hideMark/>
          </w:tcPr>
          <w:p w14:paraId="6E0A77FB" w14:textId="65CA5741"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136.5</w:t>
            </w:r>
          </w:p>
        </w:tc>
        <w:tc>
          <w:tcPr>
            <w:tcW w:w="1149" w:type="dxa"/>
            <w:tcBorders>
              <w:top w:val="nil"/>
              <w:left w:val="nil"/>
              <w:bottom w:val="single" w:sz="4" w:space="0" w:color="auto"/>
              <w:right w:val="single" w:sz="4" w:space="0" w:color="auto"/>
            </w:tcBorders>
            <w:shd w:val="clear" w:color="auto" w:fill="auto"/>
            <w:hideMark/>
          </w:tcPr>
          <w:p w14:paraId="22A9C535" w14:textId="047196D5"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10.71</w:t>
            </w:r>
          </w:p>
        </w:tc>
        <w:tc>
          <w:tcPr>
            <w:tcW w:w="933" w:type="dxa"/>
            <w:tcBorders>
              <w:top w:val="nil"/>
              <w:left w:val="nil"/>
              <w:bottom w:val="single" w:sz="4" w:space="0" w:color="auto"/>
              <w:right w:val="single" w:sz="4" w:space="0" w:color="auto"/>
            </w:tcBorders>
            <w:shd w:val="clear" w:color="auto" w:fill="auto"/>
            <w:hideMark/>
          </w:tcPr>
          <w:p w14:paraId="65FF40D1" w14:textId="5DD7C2D0"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137.1</w:t>
            </w:r>
          </w:p>
        </w:tc>
        <w:tc>
          <w:tcPr>
            <w:tcW w:w="1149" w:type="dxa"/>
            <w:tcBorders>
              <w:top w:val="nil"/>
              <w:left w:val="nil"/>
              <w:bottom w:val="single" w:sz="4" w:space="0" w:color="auto"/>
              <w:right w:val="single" w:sz="4" w:space="0" w:color="auto"/>
            </w:tcBorders>
            <w:shd w:val="clear" w:color="auto" w:fill="auto"/>
            <w:hideMark/>
          </w:tcPr>
          <w:p w14:paraId="0C668578" w14:textId="3D5BF758"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9.42</w:t>
            </w:r>
          </w:p>
        </w:tc>
        <w:tc>
          <w:tcPr>
            <w:tcW w:w="933" w:type="dxa"/>
            <w:tcBorders>
              <w:top w:val="nil"/>
              <w:left w:val="nil"/>
              <w:bottom w:val="single" w:sz="4" w:space="0" w:color="auto"/>
              <w:right w:val="single" w:sz="4" w:space="0" w:color="auto"/>
            </w:tcBorders>
            <w:shd w:val="clear" w:color="auto" w:fill="auto"/>
            <w:hideMark/>
          </w:tcPr>
          <w:p w14:paraId="541B0384" w14:textId="2B7E96C5"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138.4</w:t>
            </w:r>
          </w:p>
        </w:tc>
        <w:tc>
          <w:tcPr>
            <w:tcW w:w="1149" w:type="dxa"/>
            <w:tcBorders>
              <w:top w:val="nil"/>
              <w:left w:val="nil"/>
              <w:bottom w:val="single" w:sz="4" w:space="0" w:color="auto"/>
              <w:right w:val="single" w:sz="4" w:space="0" w:color="auto"/>
            </w:tcBorders>
            <w:shd w:val="clear" w:color="auto" w:fill="auto"/>
            <w:hideMark/>
          </w:tcPr>
          <w:p w14:paraId="2B62BE43" w14:textId="47FEF8FD"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9.84</w:t>
            </w:r>
          </w:p>
        </w:tc>
      </w:tr>
      <w:tr w:rsidR="002C2E92" w:rsidRPr="00566557" w14:paraId="4EFC9270" w14:textId="77777777" w:rsidTr="002C2E92">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114EB548" w14:textId="77777777" w:rsidR="002C2E92" w:rsidRPr="00AC34F9" w:rsidRDefault="002C2E92"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 xml:space="preserve">      Food Index</w:t>
            </w:r>
          </w:p>
        </w:tc>
        <w:tc>
          <w:tcPr>
            <w:tcW w:w="999" w:type="dxa"/>
            <w:tcBorders>
              <w:top w:val="nil"/>
              <w:left w:val="nil"/>
              <w:bottom w:val="single" w:sz="4" w:space="0" w:color="auto"/>
              <w:right w:val="single" w:sz="4" w:space="0" w:color="auto"/>
            </w:tcBorders>
            <w:shd w:val="clear" w:color="auto" w:fill="auto"/>
            <w:vAlign w:val="center"/>
            <w:hideMark/>
          </w:tcPr>
          <w:p w14:paraId="138D4E5F" w14:textId="77777777" w:rsidR="002C2E92" w:rsidRPr="00AC34F9" w:rsidRDefault="002C2E92"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24.4</w:t>
            </w:r>
          </w:p>
        </w:tc>
        <w:tc>
          <w:tcPr>
            <w:tcW w:w="933" w:type="dxa"/>
            <w:tcBorders>
              <w:top w:val="nil"/>
              <w:left w:val="nil"/>
              <w:bottom w:val="single" w:sz="4" w:space="0" w:color="auto"/>
              <w:right w:val="single" w:sz="4" w:space="0" w:color="auto"/>
            </w:tcBorders>
            <w:shd w:val="clear" w:color="auto" w:fill="auto"/>
            <w:hideMark/>
          </w:tcPr>
          <w:p w14:paraId="2F04435E" w14:textId="5248213F"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169.2</w:t>
            </w:r>
          </w:p>
        </w:tc>
        <w:tc>
          <w:tcPr>
            <w:tcW w:w="1149" w:type="dxa"/>
            <w:tcBorders>
              <w:top w:val="nil"/>
              <w:left w:val="nil"/>
              <w:bottom w:val="single" w:sz="4" w:space="0" w:color="auto"/>
              <w:right w:val="single" w:sz="4" w:space="0" w:color="auto"/>
            </w:tcBorders>
            <w:shd w:val="clear" w:color="auto" w:fill="auto"/>
            <w:hideMark/>
          </w:tcPr>
          <w:p w14:paraId="5199311C" w14:textId="3F360E76"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9.37</w:t>
            </w:r>
          </w:p>
        </w:tc>
        <w:tc>
          <w:tcPr>
            <w:tcW w:w="933" w:type="dxa"/>
            <w:tcBorders>
              <w:top w:val="nil"/>
              <w:left w:val="nil"/>
              <w:bottom w:val="single" w:sz="4" w:space="0" w:color="auto"/>
              <w:right w:val="single" w:sz="4" w:space="0" w:color="auto"/>
            </w:tcBorders>
            <w:shd w:val="clear" w:color="auto" w:fill="auto"/>
            <w:hideMark/>
          </w:tcPr>
          <w:p w14:paraId="7CFDCF57" w14:textId="78FCDA02"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166.3</w:t>
            </w:r>
          </w:p>
        </w:tc>
        <w:tc>
          <w:tcPr>
            <w:tcW w:w="1149" w:type="dxa"/>
            <w:tcBorders>
              <w:top w:val="nil"/>
              <w:left w:val="nil"/>
              <w:bottom w:val="single" w:sz="4" w:space="0" w:color="auto"/>
              <w:right w:val="single" w:sz="4" w:space="0" w:color="auto"/>
            </w:tcBorders>
            <w:shd w:val="clear" w:color="auto" w:fill="auto"/>
            <w:hideMark/>
          </w:tcPr>
          <w:p w14:paraId="30084A72" w14:textId="3A8F7928"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9.55</w:t>
            </w:r>
          </w:p>
        </w:tc>
        <w:tc>
          <w:tcPr>
            <w:tcW w:w="933" w:type="dxa"/>
            <w:tcBorders>
              <w:top w:val="nil"/>
              <w:left w:val="nil"/>
              <w:bottom w:val="single" w:sz="4" w:space="0" w:color="auto"/>
              <w:right w:val="single" w:sz="4" w:space="0" w:color="auto"/>
            </w:tcBorders>
            <w:shd w:val="clear" w:color="auto" w:fill="auto"/>
            <w:hideMark/>
          </w:tcPr>
          <w:p w14:paraId="491CCB69" w14:textId="68FBFE55"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166.4</w:t>
            </w:r>
          </w:p>
        </w:tc>
        <w:tc>
          <w:tcPr>
            <w:tcW w:w="1149" w:type="dxa"/>
            <w:tcBorders>
              <w:top w:val="nil"/>
              <w:left w:val="nil"/>
              <w:bottom w:val="single" w:sz="4" w:space="0" w:color="auto"/>
              <w:right w:val="single" w:sz="4" w:space="0" w:color="auto"/>
            </w:tcBorders>
            <w:shd w:val="clear" w:color="auto" w:fill="auto"/>
            <w:hideMark/>
          </w:tcPr>
          <w:p w14:paraId="70B4465F" w14:textId="3B576229" w:rsidR="002C2E92" w:rsidRPr="002C2E92" w:rsidRDefault="002C2E92" w:rsidP="007705A3">
            <w:pPr>
              <w:spacing w:after="0"/>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8.47</w:t>
            </w:r>
          </w:p>
        </w:tc>
      </w:tr>
    </w:tbl>
    <w:p w14:paraId="4A8AAA21" w14:textId="77777777" w:rsidR="002654BE" w:rsidRPr="00566557" w:rsidRDefault="002654BE" w:rsidP="00C019E1">
      <w:pPr>
        <w:spacing w:after="0"/>
        <w:ind w:left="-142"/>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F: Final, * Annual rate of WPI inflation calculated over the corresponding month of previous year</w:t>
      </w:r>
    </w:p>
    <w:p w14:paraId="44AD8CDA" w14:textId="1D3ADB2A" w:rsidR="007A3B5A" w:rsidRDefault="007A3B5A" w:rsidP="00566557">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b/>
          <w:color w:val="000000"/>
          <w:sz w:val="23"/>
          <w:szCs w:val="23"/>
        </w:rPr>
        <w:t xml:space="preserve">3. </w:t>
      </w:r>
      <w:r w:rsidR="00566557" w:rsidRPr="00685F16">
        <w:rPr>
          <w:rFonts w:ascii="Times New Roman" w:eastAsia="Times New Roman" w:hAnsi="Times New Roman" w:cs="Times New Roman"/>
          <w:color w:val="000000"/>
          <w:sz w:val="23"/>
          <w:szCs w:val="23"/>
        </w:rPr>
        <w:tab/>
      </w:r>
      <w:r w:rsidR="003C0A15" w:rsidRPr="003C0A15">
        <w:rPr>
          <w:rFonts w:ascii="Times New Roman" w:eastAsia="Times New Roman" w:hAnsi="Times New Roman" w:cs="Times New Roman"/>
          <w:color w:val="000000"/>
          <w:sz w:val="23"/>
          <w:szCs w:val="23"/>
        </w:rPr>
        <w:t>The month over month change in WPI index for the month of February, 2022 stood at 1.4 % as compared to January, 2022. The monthly change in WPI index for last six-month is summarized below:</w:t>
      </w:r>
    </w:p>
    <w:tbl>
      <w:tblPr>
        <w:tblW w:w="10188" w:type="dxa"/>
        <w:tblInd w:w="93" w:type="dxa"/>
        <w:tblLook w:val="04A0" w:firstRow="1" w:lastRow="0" w:firstColumn="1" w:lastColumn="0" w:noHBand="0" w:noVBand="1"/>
      </w:tblPr>
      <w:tblGrid>
        <w:gridCol w:w="3075"/>
        <w:gridCol w:w="990"/>
        <w:gridCol w:w="990"/>
        <w:gridCol w:w="990"/>
        <w:gridCol w:w="900"/>
        <w:gridCol w:w="900"/>
        <w:gridCol w:w="1170"/>
        <w:gridCol w:w="1173"/>
      </w:tblGrid>
      <w:tr w:rsidR="006229EB" w:rsidRPr="006229EB" w14:paraId="3F670BC0" w14:textId="77777777" w:rsidTr="000C4AAD">
        <w:trPr>
          <w:trHeight w:val="287"/>
        </w:trPr>
        <w:tc>
          <w:tcPr>
            <w:tcW w:w="10188"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101715E" w14:textId="77777777" w:rsidR="006229EB" w:rsidRPr="003C0A15" w:rsidRDefault="006229EB" w:rsidP="006229EB">
            <w:pPr>
              <w:spacing w:after="0" w:line="240" w:lineRule="auto"/>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Month Over Month (M-o-M in %) change in WPI Index#</w:t>
            </w:r>
          </w:p>
        </w:tc>
      </w:tr>
      <w:tr w:rsidR="00AC34F9" w:rsidRPr="006229EB" w14:paraId="335970B2" w14:textId="77777777" w:rsidTr="00AC34F9">
        <w:trPr>
          <w:trHeight w:val="246"/>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6F3A8E1A" w14:textId="77777777" w:rsidR="00AC34F9" w:rsidRPr="006229EB" w:rsidRDefault="00AC34F9"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All Commodities/Major Groups</w:t>
            </w:r>
          </w:p>
        </w:tc>
        <w:tc>
          <w:tcPr>
            <w:tcW w:w="990" w:type="dxa"/>
            <w:tcBorders>
              <w:top w:val="nil"/>
              <w:left w:val="nil"/>
              <w:bottom w:val="single" w:sz="8" w:space="0" w:color="000000"/>
              <w:right w:val="single" w:sz="8" w:space="0" w:color="000000"/>
            </w:tcBorders>
            <w:shd w:val="clear" w:color="auto" w:fill="auto"/>
            <w:vAlign w:val="center"/>
            <w:hideMark/>
          </w:tcPr>
          <w:p w14:paraId="346A74FB" w14:textId="77777777" w:rsidR="00AC34F9" w:rsidRPr="003C0A15" w:rsidRDefault="00AC34F9" w:rsidP="00AC34F9">
            <w:pPr>
              <w:spacing w:after="0"/>
              <w:contextualSpacing/>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Weight</w:t>
            </w:r>
          </w:p>
        </w:tc>
        <w:tc>
          <w:tcPr>
            <w:tcW w:w="990" w:type="dxa"/>
            <w:tcBorders>
              <w:top w:val="nil"/>
              <w:left w:val="nil"/>
              <w:bottom w:val="single" w:sz="8" w:space="0" w:color="000000"/>
              <w:right w:val="single" w:sz="8" w:space="0" w:color="000000"/>
            </w:tcBorders>
            <w:shd w:val="clear" w:color="auto" w:fill="auto"/>
            <w:hideMark/>
          </w:tcPr>
          <w:p w14:paraId="73168CA2" w14:textId="16262CAF"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Sep-21</w:t>
            </w:r>
          </w:p>
        </w:tc>
        <w:tc>
          <w:tcPr>
            <w:tcW w:w="990" w:type="dxa"/>
            <w:tcBorders>
              <w:top w:val="nil"/>
              <w:left w:val="nil"/>
              <w:bottom w:val="single" w:sz="8" w:space="0" w:color="000000"/>
              <w:right w:val="single" w:sz="8" w:space="0" w:color="000000"/>
            </w:tcBorders>
            <w:shd w:val="clear" w:color="auto" w:fill="auto"/>
            <w:hideMark/>
          </w:tcPr>
          <w:p w14:paraId="431E1FAF" w14:textId="29E5FA95"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Oct-21</w:t>
            </w:r>
          </w:p>
        </w:tc>
        <w:tc>
          <w:tcPr>
            <w:tcW w:w="900" w:type="dxa"/>
            <w:tcBorders>
              <w:top w:val="nil"/>
              <w:left w:val="nil"/>
              <w:bottom w:val="single" w:sz="8" w:space="0" w:color="000000"/>
              <w:right w:val="single" w:sz="8" w:space="0" w:color="000000"/>
            </w:tcBorders>
            <w:shd w:val="clear" w:color="auto" w:fill="auto"/>
            <w:hideMark/>
          </w:tcPr>
          <w:p w14:paraId="75B247B9" w14:textId="5FA05A41"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Nov-21</w:t>
            </w:r>
          </w:p>
        </w:tc>
        <w:tc>
          <w:tcPr>
            <w:tcW w:w="900" w:type="dxa"/>
            <w:tcBorders>
              <w:top w:val="nil"/>
              <w:left w:val="nil"/>
              <w:bottom w:val="single" w:sz="8" w:space="0" w:color="000000"/>
              <w:right w:val="single" w:sz="8" w:space="0" w:color="000000"/>
            </w:tcBorders>
            <w:shd w:val="clear" w:color="auto" w:fill="auto"/>
            <w:hideMark/>
          </w:tcPr>
          <w:p w14:paraId="53768B87" w14:textId="6C6B9DE9"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Dec-21</w:t>
            </w:r>
          </w:p>
        </w:tc>
        <w:tc>
          <w:tcPr>
            <w:tcW w:w="1170" w:type="dxa"/>
            <w:tcBorders>
              <w:top w:val="nil"/>
              <w:left w:val="nil"/>
              <w:bottom w:val="single" w:sz="8" w:space="0" w:color="000000"/>
              <w:right w:val="single" w:sz="8" w:space="0" w:color="000000"/>
            </w:tcBorders>
            <w:shd w:val="clear" w:color="auto" w:fill="auto"/>
            <w:hideMark/>
          </w:tcPr>
          <w:p w14:paraId="05D395AF" w14:textId="03E0D477" w:rsidR="00AC34F9" w:rsidRPr="00AC34F9" w:rsidRDefault="00227686"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Jan-22</w:t>
            </w:r>
            <w:r w:rsidR="00875E8D">
              <w:rPr>
                <w:rFonts w:ascii="Times New Roman" w:eastAsia="Times New Roman" w:hAnsi="Times New Roman" w:cs="Times New Roman"/>
                <w:b/>
                <w:bCs/>
                <w:sz w:val="20"/>
                <w:szCs w:val="20"/>
              </w:rPr>
              <w:t xml:space="preserve"> </w:t>
            </w:r>
            <w:r w:rsidRPr="00875E8D">
              <w:rPr>
                <w:rFonts w:ascii="Times New Roman" w:eastAsia="Times New Roman" w:hAnsi="Times New Roman" w:cs="Times New Roman"/>
                <w:b/>
                <w:bCs/>
                <w:sz w:val="20"/>
                <w:szCs w:val="20"/>
              </w:rPr>
              <w:t>(P)</w:t>
            </w:r>
          </w:p>
        </w:tc>
        <w:tc>
          <w:tcPr>
            <w:tcW w:w="1173" w:type="dxa"/>
            <w:tcBorders>
              <w:top w:val="nil"/>
              <w:left w:val="nil"/>
              <w:bottom w:val="single" w:sz="8" w:space="0" w:color="000000"/>
              <w:right w:val="single" w:sz="8" w:space="0" w:color="000000"/>
            </w:tcBorders>
            <w:shd w:val="clear" w:color="auto" w:fill="auto"/>
            <w:hideMark/>
          </w:tcPr>
          <w:p w14:paraId="212213AC" w14:textId="3C8BB86A" w:rsidR="00AC34F9" w:rsidRPr="00AC34F9" w:rsidRDefault="00AC34F9"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Feb-</w:t>
            </w:r>
            <w:r w:rsidRPr="00875E8D">
              <w:rPr>
                <w:rFonts w:ascii="Times New Roman" w:eastAsia="Times New Roman" w:hAnsi="Times New Roman" w:cs="Times New Roman"/>
                <w:b/>
                <w:bCs/>
                <w:sz w:val="20"/>
                <w:szCs w:val="20"/>
              </w:rPr>
              <w:t>22</w:t>
            </w:r>
            <w:r w:rsidR="00227686" w:rsidRPr="00875E8D">
              <w:rPr>
                <w:rFonts w:ascii="Times New Roman" w:eastAsia="Times New Roman" w:hAnsi="Times New Roman" w:cs="Times New Roman"/>
                <w:b/>
                <w:bCs/>
                <w:sz w:val="20"/>
                <w:szCs w:val="20"/>
              </w:rPr>
              <w:t>(P)</w:t>
            </w:r>
          </w:p>
        </w:tc>
      </w:tr>
      <w:tr w:rsidR="002C2E92" w:rsidRPr="006229EB" w14:paraId="65B478A1" w14:textId="77777777" w:rsidTr="002C2E92">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094533E2" w14:textId="77777777" w:rsidR="002C2E92" w:rsidRPr="006229EB" w:rsidRDefault="002C2E92"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All Commodities</w:t>
            </w:r>
          </w:p>
        </w:tc>
        <w:tc>
          <w:tcPr>
            <w:tcW w:w="990" w:type="dxa"/>
            <w:tcBorders>
              <w:top w:val="nil"/>
              <w:left w:val="nil"/>
              <w:bottom w:val="single" w:sz="8" w:space="0" w:color="000000"/>
              <w:right w:val="single" w:sz="8" w:space="0" w:color="000000"/>
            </w:tcBorders>
            <w:shd w:val="clear" w:color="auto" w:fill="auto"/>
            <w:vAlign w:val="center"/>
            <w:hideMark/>
          </w:tcPr>
          <w:p w14:paraId="3EE42910" w14:textId="3784A4E8" w:rsidR="002C2E92" w:rsidRPr="00AC34F9" w:rsidRDefault="002C2E92"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w:t>
            </w:r>
            <w:r>
              <w:rPr>
                <w:rFonts w:ascii="Times New Roman" w:eastAsia="Times New Roman" w:hAnsi="Times New Roman" w:cs="Times New Roman"/>
                <w:sz w:val="20"/>
                <w:szCs w:val="20"/>
              </w:rPr>
              <w:t>.00</w:t>
            </w:r>
          </w:p>
        </w:tc>
        <w:tc>
          <w:tcPr>
            <w:tcW w:w="990" w:type="dxa"/>
            <w:tcBorders>
              <w:top w:val="nil"/>
              <w:left w:val="nil"/>
              <w:bottom w:val="single" w:sz="8" w:space="0" w:color="000000"/>
              <w:right w:val="single" w:sz="8" w:space="0" w:color="000000"/>
            </w:tcBorders>
            <w:shd w:val="clear" w:color="auto" w:fill="auto"/>
            <w:hideMark/>
          </w:tcPr>
          <w:p w14:paraId="52081AFC" w14:textId="1E953633"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0.88</w:t>
            </w:r>
          </w:p>
        </w:tc>
        <w:tc>
          <w:tcPr>
            <w:tcW w:w="990" w:type="dxa"/>
            <w:tcBorders>
              <w:top w:val="nil"/>
              <w:left w:val="nil"/>
              <w:bottom w:val="single" w:sz="8" w:space="0" w:color="000000"/>
              <w:right w:val="single" w:sz="8" w:space="0" w:color="000000"/>
            </w:tcBorders>
            <w:shd w:val="clear" w:color="auto" w:fill="auto"/>
            <w:hideMark/>
          </w:tcPr>
          <w:p w14:paraId="1C001D06" w14:textId="703AEB5B"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2.40</w:t>
            </w:r>
          </w:p>
        </w:tc>
        <w:tc>
          <w:tcPr>
            <w:tcW w:w="900" w:type="dxa"/>
            <w:tcBorders>
              <w:top w:val="nil"/>
              <w:left w:val="nil"/>
              <w:bottom w:val="single" w:sz="8" w:space="0" w:color="000000"/>
              <w:right w:val="single" w:sz="8" w:space="0" w:color="000000"/>
            </w:tcBorders>
            <w:shd w:val="clear" w:color="auto" w:fill="auto"/>
            <w:hideMark/>
          </w:tcPr>
          <w:p w14:paraId="4B664319" w14:textId="5811349B"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2.13</w:t>
            </w:r>
          </w:p>
        </w:tc>
        <w:tc>
          <w:tcPr>
            <w:tcW w:w="900" w:type="dxa"/>
            <w:tcBorders>
              <w:top w:val="nil"/>
              <w:left w:val="nil"/>
              <w:bottom w:val="single" w:sz="8" w:space="0" w:color="000000"/>
              <w:right w:val="single" w:sz="8" w:space="0" w:color="000000"/>
            </w:tcBorders>
            <w:shd w:val="clear" w:color="auto" w:fill="auto"/>
            <w:hideMark/>
          </w:tcPr>
          <w:p w14:paraId="2D2900B5" w14:textId="7A0B18F1"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-0.28</w:t>
            </w:r>
          </w:p>
        </w:tc>
        <w:tc>
          <w:tcPr>
            <w:tcW w:w="1170" w:type="dxa"/>
            <w:tcBorders>
              <w:top w:val="nil"/>
              <w:left w:val="nil"/>
              <w:bottom w:val="single" w:sz="8" w:space="0" w:color="000000"/>
              <w:right w:val="single" w:sz="8" w:space="0" w:color="000000"/>
            </w:tcBorders>
            <w:shd w:val="clear" w:color="auto" w:fill="auto"/>
            <w:hideMark/>
          </w:tcPr>
          <w:p w14:paraId="190CE571" w14:textId="33806A7B"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-0.28</w:t>
            </w:r>
          </w:p>
        </w:tc>
        <w:tc>
          <w:tcPr>
            <w:tcW w:w="1173" w:type="dxa"/>
            <w:tcBorders>
              <w:top w:val="nil"/>
              <w:left w:val="nil"/>
              <w:bottom w:val="single" w:sz="8" w:space="0" w:color="000000"/>
              <w:right w:val="single" w:sz="8" w:space="0" w:color="000000"/>
            </w:tcBorders>
            <w:shd w:val="clear" w:color="auto" w:fill="auto"/>
            <w:hideMark/>
          </w:tcPr>
          <w:p w14:paraId="1ECAD0AE" w14:textId="6EF86034"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1.40</w:t>
            </w:r>
          </w:p>
        </w:tc>
      </w:tr>
      <w:tr w:rsidR="002C2E92" w:rsidRPr="006229EB" w14:paraId="4C25FBF9" w14:textId="77777777" w:rsidTr="002C2E92">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57849506" w14:textId="77777777" w:rsidR="002C2E92" w:rsidRPr="006229EB" w:rsidRDefault="002C2E92"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 Primary Articles</w:t>
            </w:r>
          </w:p>
        </w:tc>
        <w:tc>
          <w:tcPr>
            <w:tcW w:w="990" w:type="dxa"/>
            <w:tcBorders>
              <w:top w:val="nil"/>
              <w:left w:val="nil"/>
              <w:bottom w:val="single" w:sz="8" w:space="0" w:color="000000"/>
              <w:right w:val="single" w:sz="8" w:space="0" w:color="000000"/>
            </w:tcBorders>
            <w:shd w:val="clear" w:color="auto" w:fill="auto"/>
            <w:vAlign w:val="center"/>
            <w:hideMark/>
          </w:tcPr>
          <w:p w14:paraId="1455ED89" w14:textId="77777777" w:rsidR="002C2E92" w:rsidRPr="00AC34F9" w:rsidRDefault="002C2E92"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22.62</w:t>
            </w:r>
          </w:p>
        </w:tc>
        <w:tc>
          <w:tcPr>
            <w:tcW w:w="990" w:type="dxa"/>
            <w:tcBorders>
              <w:top w:val="nil"/>
              <w:left w:val="nil"/>
              <w:bottom w:val="single" w:sz="8" w:space="0" w:color="000000"/>
              <w:right w:val="single" w:sz="8" w:space="0" w:color="000000"/>
            </w:tcBorders>
            <w:shd w:val="clear" w:color="auto" w:fill="auto"/>
            <w:hideMark/>
          </w:tcPr>
          <w:p w14:paraId="3F8658E4" w14:textId="23289CFE"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1.48</w:t>
            </w:r>
          </w:p>
        </w:tc>
        <w:tc>
          <w:tcPr>
            <w:tcW w:w="990" w:type="dxa"/>
            <w:tcBorders>
              <w:top w:val="nil"/>
              <w:left w:val="nil"/>
              <w:bottom w:val="single" w:sz="8" w:space="0" w:color="000000"/>
              <w:right w:val="single" w:sz="8" w:space="0" w:color="000000"/>
            </w:tcBorders>
            <w:shd w:val="clear" w:color="auto" w:fill="auto"/>
            <w:hideMark/>
          </w:tcPr>
          <w:p w14:paraId="200CFE8B" w14:textId="047D522B"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3.36</w:t>
            </w:r>
          </w:p>
        </w:tc>
        <w:tc>
          <w:tcPr>
            <w:tcW w:w="900" w:type="dxa"/>
            <w:tcBorders>
              <w:top w:val="nil"/>
              <w:left w:val="nil"/>
              <w:bottom w:val="single" w:sz="8" w:space="0" w:color="000000"/>
              <w:right w:val="single" w:sz="8" w:space="0" w:color="000000"/>
            </w:tcBorders>
            <w:shd w:val="clear" w:color="auto" w:fill="auto"/>
            <w:hideMark/>
          </w:tcPr>
          <w:p w14:paraId="2D8DDA90" w14:textId="03F0B28F"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3.31</w:t>
            </w:r>
          </w:p>
        </w:tc>
        <w:tc>
          <w:tcPr>
            <w:tcW w:w="900" w:type="dxa"/>
            <w:tcBorders>
              <w:top w:val="nil"/>
              <w:left w:val="nil"/>
              <w:bottom w:val="single" w:sz="8" w:space="0" w:color="000000"/>
              <w:right w:val="single" w:sz="8" w:space="0" w:color="000000"/>
            </w:tcBorders>
            <w:shd w:val="clear" w:color="auto" w:fill="auto"/>
            <w:hideMark/>
          </w:tcPr>
          <w:p w14:paraId="36068567" w14:textId="1F171A0F"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0.00</w:t>
            </w:r>
          </w:p>
        </w:tc>
        <w:tc>
          <w:tcPr>
            <w:tcW w:w="1170" w:type="dxa"/>
            <w:tcBorders>
              <w:top w:val="nil"/>
              <w:left w:val="nil"/>
              <w:bottom w:val="single" w:sz="8" w:space="0" w:color="000000"/>
              <w:right w:val="single" w:sz="8" w:space="0" w:color="000000"/>
            </w:tcBorders>
            <w:shd w:val="clear" w:color="auto" w:fill="auto"/>
            <w:hideMark/>
          </w:tcPr>
          <w:p w14:paraId="33389803" w14:textId="074F6DB6"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-2.02</w:t>
            </w:r>
          </w:p>
        </w:tc>
        <w:tc>
          <w:tcPr>
            <w:tcW w:w="1173" w:type="dxa"/>
            <w:tcBorders>
              <w:top w:val="nil"/>
              <w:left w:val="nil"/>
              <w:bottom w:val="single" w:sz="8" w:space="0" w:color="000000"/>
              <w:right w:val="single" w:sz="8" w:space="0" w:color="000000"/>
            </w:tcBorders>
            <w:shd w:val="clear" w:color="auto" w:fill="auto"/>
            <w:hideMark/>
          </w:tcPr>
          <w:p w14:paraId="1D2C6B88" w14:textId="199A583B"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1.09</w:t>
            </w:r>
          </w:p>
        </w:tc>
      </w:tr>
      <w:tr w:rsidR="002C2E92" w:rsidRPr="006229EB" w14:paraId="34986ED6" w14:textId="77777777" w:rsidTr="002C2E92">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684068CE" w14:textId="77777777" w:rsidR="002C2E92" w:rsidRPr="006229EB" w:rsidRDefault="002C2E92"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 Fuel &amp; Power</w:t>
            </w:r>
          </w:p>
        </w:tc>
        <w:tc>
          <w:tcPr>
            <w:tcW w:w="990" w:type="dxa"/>
            <w:tcBorders>
              <w:top w:val="nil"/>
              <w:left w:val="nil"/>
              <w:bottom w:val="single" w:sz="8" w:space="0" w:color="000000"/>
              <w:right w:val="single" w:sz="8" w:space="0" w:color="000000"/>
            </w:tcBorders>
            <w:shd w:val="clear" w:color="auto" w:fill="auto"/>
            <w:vAlign w:val="center"/>
            <w:hideMark/>
          </w:tcPr>
          <w:p w14:paraId="0A018F84" w14:textId="77777777" w:rsidR="002C2E92" w:rsidRPr="00AC34F9" w:rsidRDefault="002C2E92"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13.15</w:t>
            </w:r>
          </w:p>
        </w:tc>
        <w:tc>
          <w:tcPr>
            <w:tcW w:w="990" w:type="dxa"/>
            <w:tcBorders>
              <w:top w:val="nil"/>
              <w:left w:val="nil"/>
              <w:bottom w:val="single" w:sz="8" w:space="0" w:color="000000"/>
              <w:right w:val="single" w:sz="8" w:space="0" w:color="000000"/>
            </w:tcBorders>
            <w:shd w:val="clear" w:color="auto" w:fill="auto"/>
            <w:hideMark/>
          </w:tcPr>
          <w:p w14:paraId="78EB64E9" w14:textId="5DBF271C"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0.93</w:t>
            </w:r>
          </w:p>
        </w:tc>
        <w:tc>
          <w:tcPr>
            <w:tcW w:w="990" w:type="dxa"/>
            <w:tcBorders>
              <w:top w:val="nil"/>
              <w:left w:val="nil"/>
              <w:bottom w:val="single" w:sz="8" w:space="0" w:color="000000"/>
              <w:right w:val="single" w:sz="8" w:space="0" w:color="000000"/>
            </w:tcBorders>
            <w:shd w:val="clear" w:color="auto" w:fill="auto"/>
            <w:hideMark/>
          </w:tcPr>
          <w:p w14:paraId="798B340E" w14:textId="50622C29"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5.88</w:t>
            </w:r>
          </w:p>
        </w:tc>
        <w:tc>
          <w:tcPr>
            <w:tcW w:w="900" w:type="dxa"/>
            <w:tcBorders>
              <w:top w:val="nil"/>
              <w:left w:val="nil"/>
              <w:bottom w:val="single" w:sz="8" w:space="0" w:color="000000"/>
              <w:right w:val="single" w:sz="8" w:space="0" w:color="000000"/>
            </w:tcBorders>
            <w:shd w:val="clear" w:color="auto" w:fill="auto"/>
            <w:hideMark/>
          </w:tcPr>
          <w:p w14:paraId="6C58EF33" w14:textId="2F0EA790"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7.94</w:t>
            </w:r>
          </w:p>
        </w:tc>
        <w:tc>
          <w:tcPr>
            <w:tcW w:w="900" w:type="dxa"/>
            <w:tcBorders>
              <w:top w:val="nil"/>
              <w:left w:val="nil"/>
              <w:bottom w:val="single" w:sz="8" w:space="0" w:color="000000"/>
              <w:right w:val="single" w:sz="8" w:space="0" w:color="000000"/>
            </w:tcBorders>
            <w:shd w:val="clear" w:color="auto" w:fill="auto"/>
            <w:hideMark/>
          </w:tcPr>
          <w:p w14:paraId="2ADD69F2" w14:textId="6FBD5E73"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-1.62</w:t>
            </w:r>
          </w:p>
        </w:tc>
        <w:tc>
          <w:tcPr>
            <w:tcW w:w="1170" w:type="dxa"/>
            <w:tcBorders>
              <w:top w:val="nil"/>
              <w:left w:val="nil"/>
              <w:bottom w:val="single" w:sz="8" w:space="0" w:color="000000"/>
              <w:right w:val="single" w:sz="8" w:space="0" w:color="000000"/>
            </w:tcBorders>
            <w:shd w:val="clear" w:color="auto" w:fill="auto"/>
            <w:hideMark/>
          </w:tcPr>
          <w:p w14:paraId="0B362A7B" w14:textId="1C1921F9"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-0.45</w:t>
            </w:r>
          </w:p>
        </w:tc>
        <w:tc>
          <w:tcPr>
            <w:tcW w:w="1173" w:type="dxa"/>
            <w:tcBorders>
              <w:top w:val="nil"/>
              <w:left w:val="nil"/>
              <w:bottom w:val="single" w:sz="8" w:space="0" w:color="000000"/>
              <w:right w:val="single" w:sz="8" w:space="0" w:color="000000"/>
            </w:tcBorders>
            <w:shd w:val="clear" w:color="auto" w:fill="auto"/>
            <w:hideMark/>
          </w:tcPr>
          <w:p w14:paraId="380861B0" w14:textId="26F3AAD5"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4.35</w:t>
            </w:r>
          </w:p>
        </w:tc>
      </w:tr>
      <w:tr w:rsidR="002C2E92" w:rsidRPr="006229EB" w14:paraId="08E0E875" w14:textId="77777777" w:rsidTr="002C2E92">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56E0CFAC" w14:textId="77777777" w:rsidR="002C2E92" w:rsidRPr="006229EB" w:rsidRDefault="002C2E92"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III. Manufactured Products</w:t>
            </w:r>
          </w:p>
        </w:tc>
        <w:tc>
          <w:tcPr>
            <w:tcW w:w="990" w:type="dxa"/>
            <w:tcBorders>
              <w:top w:val="nil"/>
              <w:left w:val="nil"/>
              <w:bottom w:val="single" w:sz="8" w:space="0" w:color="000000"/>
              <w:right w:val="single" w:sz="8" w:space="0" w:color="000000"/>
            </w:tcBorders>
            <w:shd w:val="clear" w:color="auto" w:fill="auto"/>
            <w:vAlign w:val="center"/>
            <w:hideMark/>
          </w:tcPr>
          <w:p w14:paraId="098BE1B7" w14:textId="77777777" w:rsidR="002C2E92" w:rsidRPr="00AC34F9" w:rsidRDefault="002C2E92"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64.23</w:t>
            </w:r>
          </w:p>
        </w:tc>
        <w:tc>
          <w:tcPr>
            <w:tcW w:w="990" w:type="dxa"/>
            <w:tcBorders>
              <w:top w:val="nil"/>
              <w:left w:val="nil"/>
              <w:bottom w:val="single" w:sz="8" w:space="0" w:color="000000"/>
              <w:right w:val="single" w:sz="8" w:space="0" w:color="000000"/>
            </w:tcBorders>
            <w:shd w:val="clear" w:color="auto" w:fill="auto"/>
            <w:hideMark/>
          </w:tcPr>
          <w:p w14:paraId="565ECFFE" w14:textId="6B8F4D5F"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0.60</w:t>
            </w:r>
          </w:p>
        </w:tc>
        <w:tc>
          <w:tcPr>
            <w:tcW w:w="990" w:type="dxa"/>
            <w:tcBorders>
              <w:top w:val="nil"/>
              <w:left w:val="nil"/>
              <w:bottom w:val="single" w:sz="8" w:space="0" w:color="000000"/>
              <w:right w:val="single" w:sz="8" w:space="0" w:color="000000"/>
            </w:tcBorders>
            <w:shd w:val="clear" w:color="auto" w:fill="auto"/>
            <w:hideMark/>
          </w:tcPr>
          <w:p w14:paraId="0E5E2B0D" w14:textId="30600A18"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1.42</w:t>
            </w:r>
          </w:p>
        </w:tc>
        <w:tc>
          <w:tcPr>
            <w:tcW w:w="900" w:type="dxa"/>
            <w:tcBorders>
              <w:top w:val="nil"/>
              <w:left w:val="nil"/>
              <w:bottom w:val="single" w:sz="8" w:space="0" w:color="000000"/>
              <w:right w:val="single" w:sz="8" w:space="0" w:color="000000"/>
            </w:tcBorders>
            <w:shd w:val="clear" w:color="auto" w:fill="auto"/>
            <w:hideMark/>
          </w:tcPr>
          <w:p w14:paraId="4DA65B27" w14:textId="353138E8"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0.52</w:t>
            </w:r>
          </w:p>
        </w:tc>
        <w:tc>
          <w:tcPr>
            <w:tcW w:w="900" w:type="dxa"/>
            <w:tcBorders>
              <w:top w:val="nil"/>
              <w:left w:val="nil"/>
              <w:bottom w:val="single" w:sz="8" w:space="0" w:color="000000"/>
              <w:right w:val="single" w:sz="8" w:space="0" w:color="000000"/>
            </w:tcBorders>
            <w:shd w:val="clear" w:color="auto" w:fill="auto"/>
            <w:hideMark/>
          </w:tcPr>
          <w:p w14:paraId="0203C150" w14:textId="6A7F0698"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-0.07</w:t>
            </w:r>
          </w:p>
        </w:tc>
        <w:tc>
          <w:tcPr>
            <w:tcW w:w="1170" w:type="dxa"/>
            <w:tcBorders>
              <w:top w:val="nil"/>
              <w:left w:val="nil"/>
              <w:bottom w:val="single" w:sz="8" w:space="0" w:color="000000"/>
              <w:right w:val="single" w:sz="8" w:space="0" w:color="000000"/>
            </w:tcBorders>
            <w:shd w:val="clear" w:color="auto" w:fill="auto"/>
            <w:hideMark/>
          </w:tcPr>
          <w:p w14:paraId="651BBAE1" w14:textId="216EF458"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0.44</w:t>
            </w:r>
          </w:p>
        </w:tc>
        <w:tc>
          <w:tcPr>
            <w:tcW w:w="1173" w:type="dxa"/>
            <w:tcBorders>
              <w:top w:val="nil"/>
              <w:left w:val="nil"/>
              <w:bottom w:val="single" w:sz="8" w:space="0" w:color="000000"/>
              <w:right w:val="single" w:sz="8" w:space="0" w:color="000000"/>
            </w:tcBorders>
            <w:shd w:val="clear" w:color="auto" w:fill="auto"/>
            <w:hideMark/>
          </w:tcPr>
          <w:p w14:paraId="73DD3902" w14:textId="068C37A2"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0.95</w:t>
            </w:r>
          </w:p>
        </w:tc>
      </w:tr>
      <w:tr w:rsidR="002C2E92" w:rsidRPr="006229EB" w14:paraId="77D9BDD3" w14:textId="77777777" w:rsidTr="002C2E92">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3742852E" w14:textId="77777777" w:rsidR="002C2E92" w:rsidRPr="006229EB" w:rsidRDefault="002C2E92"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 xml:space="preserve">     Food Index</w:t>
            </w:r>
          </w:p>
        </w:tc>
        <w:tc>
          <w:tcPr>
            <w:tcW w:w="990" w:type="dxa"/>
            <w:tcBorders>
              <w:top w:val="nil"/>
              <w:left w:val="nil"/>
              <w:bottom w:val="single" w:sz="8" w:space="0" w:color="000000"/>
              <w:right w:val="single" w:sz="8" w:space="0" w:color="000000"/>
            </w:tcBorders>
            <w:shd w:val="clear" w:color="auto" w:fill="auto"/>
            <w:vAlign w:val="center"/>
            <w:hideMark/>
          </w:tcPr>
          <w:p w14:paraId="0DFC03CA" w14:textId="77777777" w:rsidR="002C2E92" w:rsidRPr="00AC34F9" w:rsidRDefault="002C2E92"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24.38</w:t>
            </w:r>
          </w:p>
        </w:tc>
        <w:tc>
          <w:tcPr>
            <w:tcW w:w="990" w:type="dxa"/>
            <w:tcBorders>
              <w:top w:val="nil"/>
              <w:left w:val="nil"/>
              <w:bottom w:val="single" w:sz="8" w:space="0" w:color="000000"/>
              <w:right w:val="single" w:sz="8" w:space="0" w:color="000000"/>
            </w:tcBorders>
            <w:shd w:val="clear" w:color="auto" w:fill="auto"/>
            <w:hideMark/>
          </w:tcPr>
          <w:p w14:paraId="182A1A34" w14:textId="28D48C7B"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1.25</w:t>
            </w:r>
          </w:p>
        </w:tc>
        <w:tc>
          <w:tcPr>
            <w:tcW w:w="990" w:type="dxa"/>
            <w:tcBorders>
              <w:top w:val="nil"/>
              <w:left w:val="nil"/>
              <w:bottom w:val="single" w:sz="8" w:space="0" w:color="000000"/>
              <w:right w:val="single" w:sz="8" w:space="0" w:color="000000"/>
            </w:tcBorders>
            <w:shd w:val="clear" w:color="auto" w:fill="auto"/>
            <w:hideMark/>
          </w:tcPr>
          <w:p w14:paraId="223BEAC0" w14:textId="037B3342"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2.84</w:t>
            </w:r>
          </w:p>
        </w:tc>
        <w:tc>
          <w:tcPr>
            <w:tcW w:w="900" w:type="dxa"/>
            <w:tcBorders>
              <w:top w:val="nil"/>
              <w:left w:val="nil"/>
              <w:bottom w:val="single" w:sz="8" w:space="0" w:color="000000"/>
              <w:right w:val="single" w:sz="8" w:space="0" w:color="000000"/>
            </w:tcBorders>
            <w:shd w:val="clear" w:color="auto" w:fill="auto"/>
            <w:hideMark/>
          </w:tcPr>
          <w:p w14:paraId="6FA98184" w14:textId="0B9A88BF"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2.34</w:t>
            </w:r>
          </w:p>
        </w:tc>
        <w:tc>
          <w:tcPr>
            <w:tcW w:w="900" w:type="dxa"/>
            <w:tcBorders>
              <w:top w:val="nil"/>
              <w:left w:val="nil"/>
              <w:bottom w:val="single" w:sz="8" w:space="0" w:color="000000"/>
              <w:right w:val="single" w:sz="8" w:space="0" w:color="000000"/>
            </w:tcBorders>
            <w:shd w:val="clear" w:color="auto" w:fill="auto"/>
            <w:hideMark/>
          </w:tcPr>
          <w:p w14:paraId="54DAA6E1" w14:textId="44FFCEA2"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-0.82</w:t>
            </w:r>
          </w:p>
        </w:tc>
        <w:tc>
          <w:tcPr>
            <w:tcW w:w="1170" w:type="dxa"/>
            <w:tcBorders>
              <w:top w:val="nil"/>
              <w:left w:val="nil"/>
              <w:bottom w:val="single" w:sz="8" w:space="0" w:color="000000"/>
              <w:right w:val="single" w:sz="8" w:space="0" w:color="000000"/>
            </w:tcBorders>
            <w:shd w:val="clear" w:color="auto" w:fill="auto"/>
            <w:hideMark/>
          </w:tcPr>
          <w:p w14:paraId="6340DE60" w14:textId="3189D60C"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-1.71</w:t>
            </w:r>
          </w:p>
        </w:tc>
        <w:tc>
          <w:tcPr>
            <w:tcW w:w="1173" w:type="dxa"/>
            <w:tcBorders>
              <w:top w:val="nil"/>
              <w:left w:val="nil"/>
              <w:bottom w:val="single" w:sz="8" w:space="0" w:color="000000"/>
              <w:right w:val="single" w:sz="8" w:space="0" w:color="000000"/>
            </w:tcBorders>
            <w:shd w:val="clear" w:color="auto" w:fill="auto"/>
            <w:hideMark/>
          </w:tcPr>
          <w:p w14:paraId="4AA00482" w14:textId="6C1FA2C5" w:rsidR="002C2E92" w:rsidRPr="00AC34F9" w:rsidRDefault="002C2E92" w:rsidP="006229EB">
            <w:pPr>
              <w:spacing w:after="0" w:line="240" w:lineRule="auto"/>
              <w:jc w:val="center"/>
              <w:rPr>
                <w:rFonts w:ascii="Times New Roman" w:eastAsia="Times New Roman" w:hAnsi="Times New Roman" w:cs="Times New Roman"/>
                <w:sz w:val="20"/>
                <w:szCs w:val="20"/>
              </w:rPr>
            </w:pPr>
            <w:r w:rsidRPr="002C2E92">
              <w:rPr>
                <w:rFonts w:ascii="Times New Roman" w:eastAsia="Times New Roman" w:hAnsi="Times New Roman" w:cs="Times New Roman"/>
                <w:sz w:val="20"/>
                <w:szCs w:val="20"/>
              </w:rPr>
              <w:t>0.06</w:t>
            </w:r>
          </w:p>
        </w:tc>
      </w:tr>
    </w:tbl>
    <w:p w14:paraId="7754363E" w14:textId="77777777" w:rsidR="0086243A" w:rsidRPr="00135FD0" w:rsidRDefault="0086243A" w:rsidP="00135FD0">
      <w:pPr>
        <w:spacing w:after="0"/>
        <w:ind w:left="426"/>
        <w:jc w:val="both"/>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 Monthly rate of change, based on month over month (M-o-M) WPI calculated over the preceding month</w:t>
      </w:r>
    </w:p>
    <w:p w14:paraId="74B1EC9E" w14:textId="77777777" w:rsidR="007A3B5A" w:rsidRPr="00685F16" w:rsidRDefault="007A3B5A" w:rsidP="0010505C">
      <w:pPr>
        <w:spacing w:after="0"/>
        <w:contextualSpacing/>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4. </w:t>
      </w:r>
      <w:r w:rsidRPr="00685F16">
        <w:rPr>
          <w:rFonts w:ascii="Times New Roman" w:hAnsi="Times New Roman" w:cs="Times New Roman"/>
          <w:b/>
          <w:bCs/>
          <w:sz w:val="23"/>
          <w:szCs w:val="23"/>
          <w:lang w:val="en-US"/>
        </w:rPr>
        <w:tab/>
        <w:t>Month over Month Change in Major Groups of WPI:</w:t>
      </w:r>
    </w:p>
    <w:p w14:paraId="68CF7297" w14:textId="5DAB7F0F" w:rsidR="007A3B5A" w:rsidRPr="00685F16" w:rsidRDefault="007A3B5A" w:rsidP="00824432">
      <w:pPr>
        <w:pStyle w:val="ListParagraph"/>
        <w:numPr>
          <w:ilvl w:val="0"/>
          <w:numId w:val="5"/>
        </w:numPr>
        <w:spacing w:after="0"/>
        <w:jc w:val="both"/>
        <w:rPr>
          <w:rFonts w:ascii="Times New Roman" w:hAnsi="Times New Roman" w:cs="Times New Roman"/>
          <w:sz w:val="23"/>
          <w:szCs w:val="23"/>
        </w:rPr>
      </w:pPr>
      <w:r w:rsidRPr="00685F16">
        <w:rPr>
          <w:rFonts w:ascii="Times New Roman" w:hAnsi="Times New Roman" w:cs="Times New Roman"/>
          <w:b/>
          <w:sz w:val="23"/>
          <w:szCs w:val="23"/>
        </w:rPr>
        <w:t>Primary Articles (Weight 22.62%):-</w:t>
      </w:r>
      <w:r w:rsidRPr="00685F16">
        <w:rPr>
          <w:rFonts w:ascii="Times New Roman" w:hAnsi="Times New Roman" w:cs="Times New Roman"/>
          <w:sz w:val="23"/>
          <w:szCs w:val="23"/>
        </w:rPr>
        <w:t xml:space="preserve"> </w:t>
      </w:r>
      <w:r w:rsidR="00824432" w:rsidRPr="00824432">
        <w:rPr>
          <w:rFonts w:ascii="Times New Roman" w:hAnsi="Times New Roman" w:cs="Times New Roman"/>
          <w:sz w:val="23"/>
          <w:szCs w:val="23"/>
        </w:rPr>
        <w:t>The index for</w:t>
      </w:r>
      <w:r w:rsidR="003D4E95">
        <w:rPr>
          <w:rFonts w:ascii="Times New Roman" w:hAnsi="Times New Roman" w:cs="Times New Roman"/>
          <w:sz w:val="23"/>
          <w:szCs w:val="23"/>
        </w:rPr>
        <w:t xml:space="preserve"> this major group increased by 1.09%</w:t>
      </w:r>
      <w:r w:rsidR="00824432" w:rsidRPr="00824432">
        <w:rPr>
          <w:rFonts w:ascii="Times New Roman" w:hAnsi="Times New Roman" w:cs="Times New Roman"/>
          <w:sz w:val="23"/>
          <w:szCs w:val="23"/>
        </w:rPr>
        <w:t xml:space="preserve"> to 166.8 (provisional) in February, 2022 from 165</w:t>
      </w:r>
      <w:r w:rsidR="00824432">
        <w:rPr>
          <w:rFonts w:ascii="Times New Roman" w:hAnsi="Times New Roman" w:cs="Times New Roman"/>
          <w:sz w:val="23"/>
          <w:szCs w:val="23"/>
        </w:rPr>
        <w:t>.0</w:t>
      </w:r>
      <w:r w:rsidR="00824432" w:rsidRPr="00824432">
        <w:rPr>
          <w:rFonts w:ascii="Times New Roman" w:hAnsi="Times New Roman" w:cs="Times New Roman"/>
          <w:sz w:val="23"/>
          <w:szCs w:val="23"/>
        </w:rPr>
        <w:t xml:space="preserve"> (provisional) for the month of January, 2022. Prices of Crude Petroleum &amp; Natural Gas (14.25%), Non-food Articles (3.28%) and Minerals (3.17%) </w:t>
      </w:r>
      <w:r w:rsidR="00824432" w:rsidRPr="00824432">
        <w:rPr>
          <w:rFonts w:ascii="Times New Roman" w:hAnsi="Times New Roman" w:cs="Times New Roman"/>
          <w:sz w:val="23"/>
          <w:szCs w:val="23"/>
        </w:rPr>
        <w:lastRenderedPageBreak/>
        <w:t>increased in February, 2022 as compared to January, 2022. Prices of Food Articles (-0.87%) declined in February, 2022 as compared to January, 2022.</w:t>
      </w:r>
    </w:p>
    <w:p w14:paraId="189AA7FB" w14:textId="0F92846C" w:rsidR="003C0A15" w:rsidRDefault="007A3B5A" w:rsidP="003C0A15">
      <w:pPr>
        <w:pStyle w:val="ListParagraph"/>
        <w:numPr>
          <w:ilvl w:val="0"/>
          <w:numId w:val="5"/>
        </w:numPr>
        <w:spacing w:after="0"/>
        <w:jc w:val="both"/>
        <w:rPr>
          <w:rFonts w:ascii="Times New Roman" w:hAnsi="Times New Roman" w:cs="Times New Roman"/>
          <w:sz w:val="23"/>
          <w:szCs w:val="23"/>
        </w:rPr>
      </w:pPr>
      <w:r w:rsidRPr="003C0A15">
        <w:rPr>
          <w:rFonts w:ascii="Times New Roman" w:hAnsi="Times New Roman" w:cs="Times New Roman"/>
          <w:b/>
          <w:sz w:val="23"/>
          <w:szCs w:val="23"/>
        </w:rPr>
        <w:t>Fuel &amp; Power (Weight 13.15%):-</w:t>
      </w:r>
      <w:r w:rsidRPr="003C0A15">
        <w:rPr>
          <w:rFonts w:ascii="Times New Roman" w:hAnsi="Times New Roman" w:cs="Times New Roman"/>
          <w:sz w:val="23"/>
          <w:szCs w:val="23"/>
        </w:rPr>
        <w:t xml:space="preserve"> </w:t>
      </w:r>
      <w:r w:rsidR="003C0A15" w:rsidRPr="003C0A15">
        <w:rPr>
          <w:rFonts w:ascii="Times New Roman" w:hAnsi="Times New Roman" w:cs="Times New Roman"/>
          <w:sz w:val="23"/>
          <w:szCs w:val="23"/>
        </w:rPr>
        <w:t>The index for</w:t>
      </w:r>
      <w:r w:rsidR="003D4E95">
        <w:rPr>
          <w:rFonts w:ascii="Times New Roman" w:hAnsi="Times New Roman" w:cs="Times New Roman"/>
          <w:sz w:val="23"/>
          <w:szCs w:val="23"/>
        </w:rPr>
        <w:t xml:space="preserve"> this major group increased by 4.35%</w:t>
      </w:r>
      <w:r w:rsidR="003C0A15" w:rsidRPr="003C0A15">
        <w:rPr>
          <w:rFonts w:ascii="Times New Roman" w:hAnsi="Times New Roman" w:cs="Times New Roman"/>
          <w:sz w:val="23"/>
          <w:szCs w:val="23"/>
        </w:rPr>
        <w:t xml:space="preserve"> to 139</w:t>
      </w:r>
      <w:r w:rsidR="00824432">
        <w:rPr>
          <w:rFonts w:ascii="Times New Roman" w:hAnsi="Times New Roman" w:cs="Times New Roman"/>
          <w:sz w:val="23"/>
          <w:szCs w:val="23"/>
        </w:rPr>
        <w:t>.0</w:t>
      </w:r>
      <w:r w:rsidR="003C0A15" w:rsidRPr="003C0A15">
        <w:rPr>
          <w:rFonts w:ascii="Times New Roman" w:hAnsi="Times New Roman" w:cs="Times New Roman"/>
          <w:sz w:val="23"/>
          <w:szCs w:val="23"/>
        </w:rPr>
        <w:t xml:space="preserve"> (provisional) in February, 2022 from 133.2 (provisional) for the month of January, 2022. Prices of Mineral Oils (7.22%) increased in February, 2022 as compared to January, 2022. Prices of coal and electricity remain unchanged.</w:t>
      </w:r>
    </w:p>
    <w:p w14:paraId="0D10A80B" w14:textId="12423D1A" w:rsidR="003C0A15" w:rsidRDefault="007A3B5A" w:rsidP="003B3BA0">
      <w:pPr>
        <w:pStyle w:val="ListParagraph"/>
        <w:numPr>
          <w:ilvl w:val="0"/>
          <w:numId w:val="5"/>
        </w:numPr>
        <w:spacing w:after="0"/>
        <w:jc w:val="both"/>
        <w:rPr>
          <w:rFonts w:ascii="Times New Roman" w:hAnsi="Times New Roman" w:cs="Times New Roman"/>
          <w:sz w:val="23"/>
          <w:szCs w:val="23"/>
        </w:rPr>
      </w:pPr>
      <w:r w:rsidRPr="003C0A15">
        <w:rPr>
          <w:rFonts w:ascii="Times New Roman" w:hAnsi="Times New Roman" w:cs="Times New Roman"/>
          <w:b/>
          <w:sz w:val="23"/>
          <w:szCs w:val="23"/>
        </w:rPr>
        <w:t>Manufactured Products (Weight 64.23%):-</w:t>
      </w:r>
      <w:r w:rsidRPr="003C0A15">
        <w:rPr>
          <w:rFonts w:ascii="Times New Roman" w:hAnsi="Times New Roman" w:cs="Times New Roman"/>
          <w:sz w:val="23"/>
          <w:szCs w:val="23"/>
        </w:rPr>
        <w:t xml:space="preserve"> </w:t>
      </w:r>
      <w:r w:rsidR="003C0A15" w:rsidRPr="003C0A15">
        <w:rPr>
          <w:rFonts w:ascii="Times New Roman" w:hAnsi="Times New Roman" w:cs="Times New Roman"/>
          <w:sz w:val="23"/>
          <w:szCs w:val="23"/>
        </w:rPr>
        <w:t>The index for</w:t>
      </w:r>
      <w:r w:rsidR="003D4E95">
        <w:rPr>
          <w:rFonts w:ascii="Times New Roman" w:hAnsi="Times New Roman" w:cs="Times New Roman"/>
          <w:sz w:val="23"/>
          <w:szCs w:val="23"/>
        </w:rPr>
        <w:t xml:space="preserve"> this major group increased by 0.95%</w:t>
      </w:r>
      <w:r w:rsidR="003C0A15" w:rsidRPr="003C0A15">
        <w:rPr>
          <w:rFonts w:ascii="Times New Roman" w:hAnsi="Times New Roman" w:cs="Times New Roman"/>
          <w:sz w:val="23"/>
          <w:szCs w:val="23"/>
        </w:rPr>
        <w:t xml:space="preserve"> to 138.4 (provisional) in February, 2022 from 137.1 (provisional) for the month of January, 2022. Out of the 22 NIC tw</w:t>
      </w:r>
      <w:r w:rsidR="00227686">
        <w:rPr>
          <w:rFonts w:ascii="Times New Roman" w:hAnsi="Times New Roman" w:cs="Times New Roman"/>
          <w:sz w:val="23"/>
          <w:szCs w:val="23"/>
        </w:rPr>
        <w:t xml:space="preserve">o-digit groups for Manufactured </w:t>
      </w:r>
      <w:r w:rsidR="003C0A15" w:rsidRPr="003C0A15">
        <w:rPr>
          <w:rFonts w:ascii="Times New Roman" w:hAnsi="Times New Roman" w:cs="Times New Roman"/>
          <w:sz w:val="23"/>
          <w:szCs w:val="23"/>
        </w:rPr>
        <w:t xml:space="preserve">products, 18 groups that have witnessed increase in prices while 3 groups have witnessed decrease in prices in </w:t>
      </w:r>
      <w:r w:rsidR="003C0A15">
        <w:rPr>
          <w:rFonts w:ascii="Times New Roman" w:hAnsi="Times New Roman" w:cs="Times New Roman"/>
          <w:sz w:val="23"/>
          <w:szCs w:val="23"/>
        </w:rPr>
        <w:t>February</w:t>
      </w:r>
      <w:r w:rsidR="003C0A15" w:rsidRPr="003C0A15">
        <w:rPr>
          <w:rFonts w:ascii="Times New Roman" w:hAnsi="Times New Roman" w:cs="Times New Roman"/>
          <w:sz w:val="23"/>
          <w:szCs w:val="23"/>
        </w:rPr>
        <w:t xml:space="preserve">, 2022 as compared to </w:t>
      </w:r>
      <w:r w:rsidR="003C0A15">
        <w:rPr>
          <w:rFonts w:ascii="Times New Roman" w:hAnsi="Times New Roman" w:cs="Times New Roman"/>
          <w:sz w:val="23"/>
          <w:szCs w:val="23"/>
        </w:rPr>
        <w:t>January, 2022</w:t>
      </w:r>
      <w:r w:rsidR="003C0A15" w:rsidRPr="003C0A15">
        <w:rPr>
          <w:rFonts w:ascii="Times New Roman" w:hAnsi="Times New Roman" w:cs="Times New Roman"/>
          <w:sz w:val="23"/>
          <w:szCs w:val="23"/>
        </w:rPr>
        <w:t xml:space="preserve">. </w:t>
      </w:r>
      <w:r w:rsidR="003C0A15">
        <w:rPr>
          <w:rFonts w:ascii="Times New Roman" w:hAnsi="Times New Roman" w:cs="Times New Roman"/>
          <w:sz w:val="23"/>
          <w:szCs w:val="23"/>
        </w:rPr>
        <w:t xml:space="preserve">The increase in prices is mainly contributed by </w:t>
      </w:r>
      <w:r w:rsidR="003B3BA0">
        <w:rPr>
          <w:rFonts w:ascii="Times New Roman" w:hAnsi="Times New Roman" w:cs="Times New Roman"/>
          <w:sz w:val="23"/>
          <w:szCs w:val="23"/>
        </w:rPr>
        <w:t>basic metals; textiles; paper and paper products; chemical and chemical products</w:t>
      </w:r>
      <w:r w:rsidR="003B3BA0" w:rsidRPr="003B3BA0">
        <w:rPr>
          <w:rFonts w:ascii="Times New Roman" w:hAnsi="Times New Roman" w:cs="Times New Roman"/>
          <w:sz w:val="23"/>
          <w:szCs w:val="23"/>
        </w:rPr>
        <w:t>. Some of the groups that have witnessed decrease in prices are manufacture of fabricated metal products, except machinery and equipment; printing and reproduction of recorded media and tobacco products</w:t>
      </w:r>
      <w:r w:rsidR="003B3BA0">
        <w:rPr>
          <w:rFonts w:ascii="Times New Roman" w:hAnsi="Times New Roman" w:cs="Times New Roman"/>
          <w:sz w:val="23"/>
          <w:szCs w:val="23"/>
        </w:rPr>
        <w:t xml:space="preserve">. </w:t>
      </w:r>
      <w:r w:rsidR="003C0A15" w:rsidRPr="003C0A15">
        <w:rPr>
          <w:rFonts w:ascii="Times New Roman" w:hAnsi="Times New Roman" w:cs="Times New Roman"/>
          <w:sz w:val="23"/>
          <w:szCs w:val="23"/>
        </w:rPr>
        <w:t xml:space="preserve">While the </w:t>
      </w:r>
      <w:r w:rsidR="0016139C" w:rsidRPr="00B8264D">
        <w:rPr>
          <w:rFonts w:ascii="Times New Roman" w:hAnsi="Times New Roman" w:cs="Times New Roman"/>
          <w:sz w:val="23"/>
          <w:szCs w:val="23"/>
        </w:rPr>
        <w:t>prices of</w:t>
      </w:r>
      <w:r w:rsidR="0016139C">
        <w:rPr>
          <w:rFonts w:ascii="Times New Roman" w:hAnsi="Times New Roman" w:cs="Times New Roman"/>
          <w:sz w:val="23"/>
          <w:szCs w:val="23"/>
        </w:rPr>
        <w:t xml:space="preserve"> </w:t>
      </w:r>
      <w:r w:rsidR="003C0A15" w:rsidRPr="003C0A15">
        <w:rPr>
          <w:rFonts w:ascii="Times New Roman" w:hAnsi="Times New Roman" w:cs="Times New Roman"/>
          <w:sz w:val="23"/>
          <w:szCs w:val="23"/>
        </w:rPr>
        <w:t>Manufacture of rubber and plastics products remain unchanged in February, 2022 as compared to January, 2022.</w:t>
      </w:r>
    </w:p>
    <w:p w14:paraId="7D85DA20" w14:textId="77777777" w:rsidR="003B3BA0" w:rsidRPr="003B3BA0" w:rsidRDefault="003B3BA0" w:rsidP="003B3BA0">
      <w:pPr>
        <w:spacing w:after="0"/>
        <w:jc w:val="both"/>
        <w:rPr>
          <w:rFonts w:ascii="Times New Roman" w:hAnsi="Times New Roman" w:cs="Times New Roman"/>
          <w:sz w:val="23"/>
          <w:szCs w:val="23"/>
        </w:rPr>
      </w:pPr>
    </w:p>
    <w:p w14:paraId="28B49DFB" w14:textId="59F61D46" w:rsidR="0010505C" w:rsidRPr="00685F16"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5.</w:t>
      </w:r>
      <w:r w:rsidRPr="00685F16">
        <w:rPr>
          <w:rFonts w:ascii="Times New Roman" w:eastAsia="Times New Roman" w:hAnsi="Times New Roman" w:cs="Times New Roman"/>
          <w:color w:val="000000"/>
          <w:sz w:val="23"/>
          <w:szCs w:val="23"/>
        </w:rPr>
        <w:t xml:space="preserve">      </w:t>
      </w:r>
      <w:r w:rsidRPr="00685F16">
        <w:rPr>
          <w:rFonts w:ascii="Times New Roman" w:eastAsia="Times New Roman" w:hAnsi="Times New Roman" w:cs="Times New Roman"/>
          <w:b/>
          <w:color w:val="000000"/>
          <w:sz w:val="23"/>
          <w:szCs w:val="23"/>
        </w:rPr>
        <w:t xml:space="preserve">WPI food index (Weight 24.38%): </w:t>
      </w:r>
      <w:r w:rsidR="003B3BA0" w:rsidRPr="003B3BA0">
        <w:rPr>
          <w:rFonts w:ascii="Times New Roman" w:eastAsia="Times New Roman" w:hAnsi="Times New Roman" w:cs="Times New Roman"/>
          <w:color w:val="000000"/>
          <w:sz w:val="23"/>
          <w:szCs w:val="23"/>
        </w:rPr>
        <w:t>The Food Index consisting of 'Food Articles' from Primary Articles group and 'Food Product' from Manufactured Products group have increased from 166.3 in January, 2022 to 166.4 in February, 2022. The rate of inflation based on WPI Food Index decreased from 9.55% in January, 2022 to 8.47% in February, 2022.</w:t>
      </w:r>
    </w:p>
    <w:p w14:paraId="341D7FA6" w14:textId="19173601" w:rsidR="0010505C" w:rsidRPr="00685F16"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 xml:space="preserve">6. </w:t>
      </w:r>
      <w:r w:rsidRPr="00685F16">
        <w:rPr>
          <w:rFonts w:ascii="Times New Roman" w:eastAsia="Times New Roman" w:hAnsi="Times New Roman" w:cs="Times New Roman"/>
          <w:color w:val="000000"/>
          <w:sz w:val="23"/>
          <w:szCs w:val="23"/>
        </w:rPr>
        <w:t xml:space="preserve">    </w:t>
      </w:r>
      <w:r w:rsidRPr="00685F16">
        <w:rPr>
          <w:rFonts w:ascii="Times New Roman" w:eastAsia="Times New Roman" w:hAnsi="Times New Roman" w:cs="Times New Roman"/>
          <w:b/>
          <w:color w:val="000000"/>
          <w:sz w:val="23"/>
          <w:szCs w:val="23"/>
        </w:rPr>
        <w:t>F</w:t>
      </w:r>
      <w:r w:rsidR="00C019E1">
        <w:rPr>
          <w:rFonts w:ascii="Times New Roman" w:eastAsia="Times New Roman" w:hAnsi="Times New Roman" w:cs="Times New Roman"/>
          <w:b/>
          <w:color w:val="000000"/>
          <w:sz w:val="23"/>
          <w:szCs w:val="23"/>
        </w:rPr>
        <w:t>inal index for the month of Dec</w:t>
      </w:r>
      <w:r w:rsidR="006229EB">
        <w:rPr>
          <w:rFonts w:ascii="Times New Roman" w:eastAsia="Times New Roman" w:hAnsi="Times New Roman" w:cs="Times New Roman"/>
          <w:b/>
          <w:color w:val="000000"/>
          <w:sz w:val="23"/>
          <w:szCs w:val="23"/>
        </w:rPr>
        <w:t>em</w:t>
      </w:r>
      <w:r w:rsidRPr="00685F16">
        <w:rPr>
          <w:rFonts w:ascii="Times New Roman" w:eastAsia="Times New Roman" w:hAnsi="Times New Roman" w:cs="Times New Roman"/>
          <w:b/>
          <w:color w:val="000000"/>
          <w:sz w:val="23"/>
          <w:szCs w:val="23"/>
        </w:rPr>
        <w:t xml:space="preserve">ber 2021 (Base Year: 2011-12=100): </w:t>
      </w:r>
      <w:r w:rsidR="003B3BA0" w:rsidRPr="003B3BA0">
        <w:rPr>
          <w:rFonts w:ascii="Times New Roman" w:eastAsia="Times New Roman" w:hAnsi="Times New Roman" w:cs="Times New Roman"/>
          <w:color w:val="000000"/>
          <w:sz w:val="23"/>
          <w:szCs w:val="23"/>
        </w:rPr>
        <w:t>For the month of December, 2021 the final Wholesale Price Index and inflation rate for 'All Commodities' (Base: 2011-12=100) stood at 143.3 and 14.27% respectively.</w:t>
      </w:r>
      <w:r w:rsidR="00B0423B">
        <w:rPr>
          <w:rFonts w:ascii="Times New Roman" w:eastAsia="Times New Roman" w:hAnsi="Times New Roman" w:cs="Times New Roman"/>
          <w:color w:val="000000"/>
          <w:sz w:val="23"/>
          <w:szCs w:val="23"/>
        </w:rPr>
        <w:t xml:space="preserve"> </w:t>
      </w:r>
      <w:r w:rsidR="00A37AB5" w:rsidRPr="00685F16">
        <w:rPr>
          <w:rFonts w:ascii="Times New Roman" w:eastAsia="Times New Roman" w:hAnsi="Times New Roman" w:cs="Times New Roman"/>
          <w:color w:val="000000"/>
          <w:sz w:val="23"/>
          <w:szCs w:val="23"/>
        </w:rPr>
        <w:t xml:space="preserve">The details of All India Wholesale Price Indices and Rates of Inflation for different commodity groups for </w:t>
      </w:r>
      <w:r w:rsidR="003B3BA0">
        <w:rPr>
          <w:rFonts w:ascii="Times New Roman" w:eastAsia="Times New Roman" w:hAnsi="Times New Roman" w:cs="Times New Roman"/>
          <w:color w:val="000000"/>
          <w:sz w:val="23"/>
          <w:szCs w:val="23"/>
        </w:rPr>
        <w:t>February</w:t>
      </w:r>
      <w:r w:rsidR="00100A10">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are at Annex I. The Annual rate of Inflation (Y- o-Y) based on WPI for different commodity groups in the last six months are at Annex II. The WPI Index for different commodity groups in the last six months is at Annex III.</w:t>
      </w:r>
      <w:r w:rsidR="006229EB">
        <w:rPr>
          <w:rFonts w:ascii="Times New Roman" w:eastAsia="Times New Roman" w:hAnsi="Times New Roman" w:cs="Times New Roman"/>
          <w:color w:val="000000"/>
          <w:sz w:val="23"/>
          <w:szCs w:val="23"/>
        </w:rPr>
        <w:t xml:space="preserve"> </w:t>
      </w:r>
      <w:r w:rsidR="003B3BA0">
        <w:rPr>
          <w:rFonts w:ascii="Times New Roman" w:eastAsia="Times New Roman" w:hAnsi="Times New Roman" w:cs="Times New Roman"/>
          <w:color w:val="000000"/>
          <w:sz w:val="23"/>
          <w:szCs w:val="23"/>
        </w:rPr>
        <w:t xml:space="preserve"> </w:t>
      </w:r>
    </w:p>
    <w:p w14:paraId="6AB6D87F" w14:textId="7D4D1C01" w:rsidR="000C70C2" w:rsidRDefault="00A37AB5" w:rsidP="0010505C">
      <w:pPr>
        <w:spacing w:after="0"/>
        <w:jc w:val="both"/>
        <w:rPr>
          <w:rStyle w:val="Hyperlink"/>
          <w:rFonts w:ascii="Times New Roman" w:eastAsia="Times New Roman" w:hAnsi="Times New Roman" w:cs="Times New Roman"/>
          <w:sz w:val="23"/>
          <w:szCs w:val="23"/>
        </w:rPr>
      </w:pPr>
      <w:r w:rsidRPr="00685F16">
        <w:rPr>
          <w:rFonts w:ascii="Times New Roman" w:eastAsia="Times New Roman" w:hAnsi="Times New Roman" w:cs="Times New Roman"/>
          <w:color w:val="000000"/>
          <w:sz w:val="23"/>
          <w:szCs w:val="23"/>
        </w:rPr>
        <w:t xml:space="preserve">7.     </w:t>
      </w:r>
      <w:r w:rsidRPr="00685F16">
        <w:rPr>
          <w:rFonts w:ascii="Times New Roman" w:eastAsia="Times New Roman" w:hAnsi="Times New Roman" w:cs="Times New Roman"/>
          <w:b/>
          <w:color w:val="000000"/>
          <w:sz w:val="23"/>
          <w:szCs w:val="23"/>
        </w:rPr>
        <w:t>Response Rate:</w:t>
      </w:r>
      <w:r w:rsidRPr="00685F16">
        <w:rPr>
          <w:rFonts w:ascii="Times New Roman" w:eastAsia="Times New Roman" w:hAnsi="Times New Roman" w:cs="Times New Roman"/>
          <w:color w:val="000000"/>
          <w:sz w:val="23"/>
          <w:szCs w:val="23"/>
        </w:rPr>
        <w:t xml:space="preserve"> The WPI for </w:t>
      </w:r>
      <w:r w:rsidR="003B3BA0">
        <w:rPr>
          <w:rFonts w:ascii="Times New Roman" w:eastAsia="Times New Roman" w:hAnsi="Times New Roman" w:cs="Times New Roman"/>
          <w:color w:val="000000"/>
          <w:sz w:val="23"/>
          <w:szCs w:val="23"/>
        </w:rPr>
        <w:t>February</w:t>
      </w:r>
      <w:r w:rsidR="00A91258">
        <w:rPr>
          <w:rFonts w:ascii="Times New Roman" w:eastAsia="Times New Roman" w:hAnsi="Times New Roman" w:cs="Times New Roman"/>
          <w:color w:val="000000"/>
          <w:sz w:val="23"/>
          <w:szCs w:val="23"/>
        </w:rPr>
        <w:t>, 2022</w:t>
      </w:r>
      <w:r w:rsidRPr="00685F16">
        <w:rPr>
          <w:rFonts w:ascii="Times New Roman" w:eastAsia="Times New Roman" w:hAnsi="Times New Roman" w:cs="Times New Roman"/>
          <w:color w:val="000000"/>
          <w:sz w:val="23"/>
          <w:szCs w:val="23"/>
        </w:rPr>
        <w:t xml:space="preserve"> have been compiled a</w:t>
      </w:r>
      <w:r w:rsidR="000C4AAD">
        <w:rPr>
          <w:rFonts w:ascii="Times New Roman" w:eastAsia="Times New Roman" w:hAnsi="Times New Roman" w:cs="Times New Roman"/>
          <w:color w:val="000000"/>
          <w:sz w:val="23"/>
          <w:szCs w:val="23"/>
        </w:rPr>
        <w:t xml:space="preserve">t a weighted response rate </w:t>
      </w:r>
      <w:r w:rsidR="005B1580">
        <w:rPr>
          <w:rFonts w:ascii="Times New Roman" w:eastAsia="Times New Roman" w:hAnsi="Times New Roman" w:cs="Times New Roman"/>
          <w:color w:val="000000"/>
          <w:sz w:val="23"/>
          <w:szCs w:val="23"/>
        </w:rPr>
        <w:t xml:space="preserve">80.0 </w:t>
      </w:r>
      <w:r w:rsidRPr="003177AB">
        <w:rPr>
          <w:rFonts w:ascii="Times New Roman" w:eastAsia="Times New Roman" w:hAnsi="Times New Roman" w:cs="Times New Roman"/>
          <w:b/>
          <w:bCs/>
          <w:color w:val="000000"/>
          <w:sz w:val="23"/>
          <w:szCs w:val="23"/>
        </w:rPr>
        <w:t>percent</w:t>
      </w:r>
      <w:r w:rsidRPr="00685F16">
        <w:rPr>
          <w:rFonts w:ascii="Times New Roman" w:eastAsia="Times New Roman" w:hAnsi="Times New Roman" w:cs="Times New Roman"/>
          <w:color w:val="000000"/>
          <w:sz w:val="23"/>
          <w:szCs w:val="23"/>
        </w:rPr>
        <w:t>,</w:t>
      </w:r>
      <w:r w:rsidR="00D34990">
        <w:rPr>
          <w:rFonts w:ascii="Times New Roman" w:eastAsia="Times New Roman" w:hAnsi="Times New Roman" w:cs="Times New Roman"/>
          <w:color w:val="000000"/>
          <w:sz w:val="23"/>
          <w:szCs w:val="23"/>
        </w:rPr>
        <w:t xml:space="preserve"> while the final figure for </w:t>
      </w:r>
      <w:r w:rsidR="003B3BA0">
        <w:rPr>
          <w:rFonts w:ascii="Times New Roman" w:eastAsia="Times New Roman" w:hAnsi="Times New Roman" w:cs="Times New Roman"/>
          <w:color w:val="000000"/>
          <w:sz w:val="23"/>
          <w:szCs w:val="23"/>
        </w:rPr>
        <w:t>December</w:t>
      </w:r>
      <w:r w:rsidRPr="00685F16">
        <w:rPr>
          <w:rFonts w:ascii="Times New Roman" w:eastAsia="Times New Roman" w:hAnsi="Times New Roman" w:cs="Times New Roman"/>
          <w:color w:val="000000"/>
          <w:sz w:val="23"/>
          <w:szCs w:val="23"/>
        </w:rPr>
        <w:t xml:space="preserve">, 2021 is based on the weighted response rate of </w:t>
      </w:r>
      <w:r w:rsidR="005B1580">
        <w:rPr>
          <w:rFonts w:ascii="Times New Roman" w:eastAsia="Times New Roman" w:hAnsi="Times New Roman" w:cs="Times New Roman"/>
          <w:color w:val="000000"/>
          <w:sz w:val="23"/>
          <w:szCs w:val="23"/>
        </w:rPr>
        <w:t>91.3</w:t>
      </w:r>
      <w:r w:rsidR="008204A2" w:rsidRPr="008204A2">
        <w:rPr>
          <w:rFonts w:ascii="Times New Roman" w:eastAsia="Times New Roman" w:hAnsi="Times New Roman" w:cs="Times New Roman"/>
          <w:b/>
          <w:color w:val="000000"/>
          <w:sz w:val="23"/>
          <w:szCs w:val="23"/>
        </w:rPr>
        <w:t xml:space="preserve"> </w:t>
      </w:r>
      <w:r w:rsidRPr="008204A2">
        <w:rPr>
          <w:rFonts w:ascii="Times New Roman" w:eastAsia="Times New Roman" w:hAnsi="Times New Roman" w:cs="Times New Roman"/>
          <w:b/>
          <w:bCs/>
          <w:color w:val="000000"/>
          <w:sz w:val="23"/>
          <w:szCs w:val="23"/>
        </w:rPr>
        <w:t>percent</w:t>
      </w:r>
      <w:r w:rsidRPr="00685F16">
        <w:rPr>
          <w:rFonts w:ascii="Times New Roman" w:eastAsia="Times New Roman" w:hAnsi="Times New Roman" w:cs="Times New Roman"/>
          <w:color w:val="000000"/>
          <w:sz w:val="23"/>
          <w:szCs w:val="23"/>
        </w:rPr>
        <w:t xml:space="preserve">. The Provisional figures of WPI will undergo revision as per the final revision policy of WPI. This press release, item indices, and inflation numbers are available at our home page </w:t>
      </w:r>
      <w:hyperlink r:id="rId8" w:history="1">
        <w:r w:rsidR="0010505C" w:rsidRPr="00685F16">
          <w:rPr>
            <w:rStyle w:val="Hyperlink"/>
            <w:rFonts w:ascii="Times New Roman" w:eastAsia="Times New Roman" w:hAnsi="Times New Roman" w:cs="Times New Roman"/>
            <w:sz w:val="23"/>
            <w:szCs w:val="23"/>
          </w:rPr>
          <w:t>http://eaindustry.nic.in</w:t>
        </w:r>
      </w:hyperlink>
    </w:p>
    <w:p w14:paraId="039C6E23" w14:textId="1EDAA157" w:rsidR="00A37AB5" w:rsidRPr="00685F16" w:rsidRDefault="000C70C2" w:rsidP="0010505C">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color w:val="000000"/>
          <w:sz w:val="23"/>
          <w:szCs w:val="23"/>
        </w:rPr>
        <w:t xml:space="preserve">8. </w:t>
      </w:r>
      <w:r w:rsidRPr="00685F16">
        <w:rPr>
          <w:rFonts w:ascii="Times New Roman" w:eastAsia="Times New Roman" w:hAnsi="Times New Roman" w:cs="Times New Roman"/>
          <w:color w:val="000000"/>
          <w:sz w:val="23"/>
          <w:szCs w:val="23"/>
        </w:rPr>
        <w:tab/>
      </w:r>
      <w:r w:rsidRPr="003177AB">
        <w:rPr>
          <w:rFonts w:ascii="Times New Roman" w:eastAsia="Times New Roman" w:hAnsi="Times New Roman" w:cs="Times New Roman"/>
          <w:b/>
          <w:bCs/>
          <w:color w:val="000000"/>
          <w:sz w:val="23"/>
          <w:szCs w:val="23"/>
        </w:rPr>
        <w:t>Next date of Press Release:</w:t>
      </w:r>
      <w:r w:rsidRPr="00685F16">
        <w:rPr>
          <w:rFonts w:ascii="Times New Roman" w:eastAsia="Times New Roman" w:hAnsi="Times New Roman" w:cs="Times New Roman"/>
          <w:color w:val="000000"/>
          <w:sz w:val="23"/>
          <w:szCs w:val="23"/>
        </w:rPr>
        <w:t xml:space="preserve"> Index Numbers of WPI for the month of </w:t>
      </w:r>
      <w:r w:rsidR="00824432">
        <w:rPr>
          <w:rFonts w:ascii="Times New Roman" w:eastAsia="Times New Roman" w:hAnsi="Times New Roman" w:cs="Times New Roman"/>
          <w:color w:val="000000"/>
          <w:sz w:val="23"/>
          <w:szCs w:val="23"/>
        </w:rPr>
        <w:t>March</w:t>
      </w:r>
      <w:r w:rsidRPr="00685F16">
        <w:rPr>
          <w:rFonts w:ascii="Times New Roman" w:eastAsia="Times New Roman" w:hAnsi="Times New Roman" w:cs="Times New Roman"/>
          <w:color w:val="000000"/>
          <w:sz w:val="23"/>
          <w:szCs w:val="23"/>
        </w:rPr>
        <w:t xml:space="preserve">, 2022 would be released on </w:t>
      </w:r>
      <w:r w:rsidR="003B3BA0">
        <w:rPr>
          <w:rFonts w:ascii="Times New Roman" w:eastAsia="Times New Roman" w:hAnsi="Times New Roman" w:cs="Times New Roman"/>
          <w:b/>
          <w:bCs/>
          <w:color w:val="000000"/>
          <w:sz w:val="23"/>
          <w:szCs w:val="23"/>
        </w:rPr>
        <w:t>18/4</w:t>
      </w:r>
      <w:r w:rsidRPr="003177AB">
        <w:rPr>
          <w:rFonts w:ascii="Times New Roman" w:eastAsia="Times New Roman" w:hAnsi="Times New Roman" w:cs="Times New Roman"/>
          <w:b/>
          <w:bCs/>
          <w:color w:val="000000"/>
          <w:sz w:val="23"/>
          <w:szCs w:val="23"/>
        </w:rPr>
        <w:t>/2022</w:t>
      </w:r>
      <w:r>
        <w:rPr>
          <w:rFonts w:ascii="Times New Roman" w:eastAsia="Times New Roman" w:hAnsi="Times New Roman" w:cs="Times New Roman"/>
          <w:color w:val="000000"/>
          <w:sz w:val="23"/>
          <w:szCs w:val="23"/>
        </w:rPr>
        <w:t>.</w:t>
      </w:r>
    </w:p>
    <w:tbl>
      <w:tblPr>
        <w:tblW w:w="10380" w:type="dxa"/>
        <w:tblCellSpacing w:w="15" w:type="dxa"/>
        <w:tblCellMar>
          <w:top w:w="15" w:type="dxa"/>
          <w:left w:w="15" w:type="dxa"/>
          <w:bottom w:w="15" w:type="dxa"/>
          <w:right w:w="15" w:type="dxa"/>
        </w:tblCellMar>
        <w:tblLook w:val="04A0" w:firstRow="1" w:lastRow="0" w:firstColumn="1" w:lastColumn="0" w:noHBand="0" w:noVBand="1"/>
      </w:tblPr>
      <w:tblGrid>
        <w:gridCol w:w="10380"/>
      </w:tblGrid>
      <w:tr w:rsidR="002654BE" w:rsidRPr="00685F16" w14:paraId="7D8808BF" w14:textId="77777777" w:rsidTr="006229EB">
        <w:trPr>
          <w:trHeight w:val="2539"/>
          <w:tblCellSpacing w:w="15" w:type="dxa"/>
        </w:trPr>
        <w:tc>
          <w:tcPr>
            <w:tcW w:w="10320" w:type="dxa"/>
            <w:vAlign w:val="center"/>
            <w:hideMark/>
          </w:tcPr>
          <w:p w14:paraId="2339DAB5" w14:textId="77777777" w:rsidR="002654BE" w:rsidRPr="00685F16" w:rsidRDefault="000C70C2" w:rsidP="00D34990">
            <w:pPr>
              <w:rPr>
                <w:rFonts w:ascii="Times New Roman" w:eastAsia="Times New Roman" w:hAnsi="Times New Roman" w:cs="Times New Roman"/>
                <w:b/>
                <w:bCs/>
                <w:color w:val="000000"/>
                <w:sz w:val="23"/>
                <w:szCs w:val="23"/>
              </w:rPr>
            </w:pPr>
            <w:r>
              <w:rPr>
                <w:rFonts w:ascii="Times New Roman" w:eastAsiaTheme="minorHAnsi" w:hAnsi="Times New Roman" w:cs="Times New Roman"/>
                <w:noProof/>
                <w:sz w:val="23"/>
                <w:szCs w:val="23"/>
              </w:rPr>
              <mc:AlternateContent>
                <mc:Choice Requires="wps">
                  <w:drawing>
                    <wp:anchor distT="45720" distB="45720" distL="114300" distR="114300" simplePos="0" relativeHeight="251658240" behindDoc="0" locked="0" layoutInCell="1" allowOverlap="1" wp14:anchorId="2D7408A3" wp14:editId="577C2F5A">
                      <wp:simplePos x="0" y="0"/>
                      <wp:positionH relativeFrom="margin">
                        <wp:posOffset>-9525</wp:posOffset>
                      </wp:positionH>
                      <wp:positionV relativeFrom="paragraph">
                        <wp:posOffset>-1113155</wp:posOffset>
                      </wp:positionV>
                      <wp:extent cx="6505575" cy="11525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1152525"/>
                              </a:xfrm>
                              <a:prstGeom prst="rect">
                                <a:avLst/>
                              </a:prstGeom>
                              <a:solidFill>
                                <a:srgbClr val="FFFFFF"/>
                              </a:solidFill>
                              <a:ln w="9525">
                                <a:solidFill>
                                  <a:srgbClr val="000000"/>
                                </a:solidFill>
                                <a:miter lim="800000"/>
                                <a:headEnd/>
                                <a:tailEnd/>
                              </a:ln>
                            </wps:spPr>
                            <wps:txbx>
                              <w:txbxContent>
                                <w:p w14:paraId="0EE51CA1" w14:textId="77777777" w:rsidR="0056722E" w:rsidRDefault="0056722E"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06881699" w14:textId="77777777" w:rsidR="0056722E" w:rsidRPr="00601E89" w:rsidRDefault="0056722E"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D7408A3" id="_x0000_t202" coordsize="21600,21600" o:spt="202" path="m,l,21600r21600,l21600,xe">
                      <v:stroke joinstyle="miter"/>
                      <v:path gradientshapeok="t" o:connecttype="rect"/>
                    </v:shapetype>
                    <v:shape id="Text Box 2" o:spid="_x0000_s1026" type="#_x0000_t202" style="position:absolute;margin-left:-.75pt;margin-top:-87.65pt;width:512.25pt;height:90.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">
                      <v:textbox>
                        <w:txbxContent>
                          <w:p w14:paraId="0EE51CA1" w14:textId="77777777" w:rsidR="0056722E" w:rsidRDefault="0056722E"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06881699" w14:textId="77777777" w:rsidR="0056722E" w:rsidRPr="00601E89" w:rsidRDefault="0056722E"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mc:Fallback>
              </mc:AlternateContent>
            </w:r>
          </w:p>
        </w:tc>
      </w:tr>
    </w:tbl>
    <w:p w14:paraId="66C49406" w14:textId="77777777" w:rsidR="00E06694" w:rsidRPr="00E54D78" w:rsidRDefault="0086243A" w:rsidP="0010505C">
      <w:pPr>
        <w:jc w:val="right"/>
        <w:rPr>
          <w:rFonts w:ascii="Times New Roman" w:hAnsi="Times New Roman" w:cs="Times New Roman"/>
          <w:b/>
          <w:bCs/>
          <w:sz w:val="20"/>
          <w:szCs w:val="20"/>
        </w:rPr>
      </w:pPr>
      <w:r w:rsidRPr="00685F16">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1E6FA823" w14:textId="51779CAD"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C019E1">
        <w:rPr>
          <w:rFonts w:ascii="Times New Roman" w:hAnsi="Times New Roman" w:cs="Times New Roman"/>
          <w:b/>
          <w:bCs/>
          <w:sz w:val="20"/>
          <w:szCs w:val="20"/>
        </w:rPr>
        <w:t>Febr</w:t>
      </w:r>
      <w:r w:rsidR="00D34990">
        <w:rPr>
          <w:rFonts w:ascii="Times New Roman" w:hAnsi="Times New Roman" w:cs="Times New Roman"/>
          <w:b/>
          <w:bCs/>
          <w:sz w:val="20"/>
          <w:szCs w:val="20"/>
        </w:rPr>
        <w:t>uary, 2022</w:t>
      </w:r>
    </w:p>
    <w:tbl>
      <w:tblPr>
        <w:tblW w:w="10261" w:type="dxa"/>
        <w:jc w:val="center"/>
        <w:tblLook w:val="04A0" w:firstRow="1" w:lastRow="0" w:firstColumn="1" w:lastColumn="0" w:noHBand="0" w:noVBand="1"/>
      </w:tblPr>
      <w:tblGrid>
        <w:gridCol w:w="3059"/>
        <w:gridCol w:w="839"/>
        <w:gridCol w:w="944"/>
        <w:gridCol w:w="922"/>
        <w:gridCol w:w="924"/>
        <w:gridCol w:w="922"/>
        <w:gridCol w:w="924"/>
        <w:gridCol w:w="922"/>
        <w:gridCol w:w="924"/>
      </w:tblGrid>
      <w:tr w:rsidR="00A93A19" w:rsidRPr="00E54D78" w14:paraId="65D721C0" w14:textId="77777777" w:rsidTr="00FE7581">
        <w:trPr>
          <w:trHeight w:val="386"/>
          <w:jc w:val="center"/>
        </w:trPr>
        <w:tc>
          <w:tcPr>
            <w:tcW w:w="3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920727"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294519"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9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4CB96E"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Index (Latest Month) *</w:t>
            </w:r>
          </w:p>
        </w:tc>
        <w:tc>
          <w:tcPr>
            <w:tcW w:w="1846" w:type="dxa"/>
            <w:gridSpan w:val="2"/>
            <w:tcBorders>
              <w:top w:val="single" w:sz="4" w:space="0" w:color="auto"/>
              <w:left w:val="nil"/>
              <w:bottom w:val="single" w:sz="4" w:space="0" w:color="auto"/>
              <w:right w:val="single" w:sz="4" w:space="0" w:color="auto"/>
            </w:tcBorders>
            <w:shd w:val="clear" w:color="auto" w:fill="auto"/>
            <w:vAlign w:val="center"/>
            <w:hideMark/>
          </w:tcPr>
          <w:p w14:paraId="4D7299A3"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Latest month over month</w:t>
            </w:r>
          </w:p>
        </w:tc>
        <w:tc>
          <w:tcPr>
            <w:tcW w:w="1846" w:type="dxa"/>
            <w:gridSpan w:val="2"/>
            <w:tcBorders>
              <w:top w:val="single" w:sz="4" w:space="0" w:color="auto"/>
              <w:left w:val="nil"/>
              <w:bottom w:val="single" w:sz="4" w:space="0" w:color="auto"/>
              <w:right w:val="single" w:sz="4" w:space="0" w:color="auto"/>
            </w:tcBorders>
            <w:shd w:val="clear" w:color="auto" w:fill="auto"/>
            <w:vAlign w:val="center"/>
            <w:hideMark/>
          </w:tcPr>
          <w:p w14:paraId="407CD28A"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Cumulative Inflation (</w:t>
            </w:r>
            <w:proofErr w:type="spellStart"/>
            <w:r w:rsidRPr="00C019E1">
              <w:rPr>
                <w:rFonts w:ascii="Times New Roman" w:eastAsia="Times New Roman" w:hAnsi="Times New Roman" w:cs="Times New Roman"/>
                <w:b/>
                <w:bCs/>
                <w:color w:val="000000"/>
                <w:sz w:val="20"/>
                <w:szCs w:val="20"/>
                <w:lang w:val="en-US"/>
              </w:rPr>
              <w:t>YoY</w:t>
            </w:r>
            <w:proofErr w:type="spellEnd"/>
            <w:r w:rsidRPr="00C019E1">
              <w:rPr>
                <w:rFonts w:ascii="Times New Roman" w:eastAsia="Times New Roman" w:hAnsi="Times New Roman" w:cs="Times New Roman"/>
                <w:b/>
                <w:bCs/>
                <w:color w:val="000000"/>
                <w:sz w:val="20"/>
                <w:szCs w:val="20"/>
                <w:lang w:val="en-US"/>
              </w:rPr>
              <w:t>)</w:t>
            </w:r>
          </w:p>
        </w:tc>
        <w:tc>
          <w:tcPr>
            <w:tcW w:w="1846" w:type="dxa"/>
            <w:gridSpan w:val="2"/>
            <w:tcBorders>
              <w:top w:val="single" w:sz="4" w:space="0" w:color="auto"/>
              <w:left w:val="nil"/>
              <w:bottom w:val="single" w:sz="4" w:space="0" w:color="auto"/>
              <w:right w:val="single" w:sz="4" w:space="0" w:color="auto"/>
            </w:tcBorders>
            <w:shd w:val="clear" w:color="auto" w:fill="auto"/>
            <w:vAlign w:val="center"/>
            <w:hideMark/>
          </w:tcPr>
          <w:p w14:paraId="0FA5C72F"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WPI Based rate of Inflation (</w:t>
            </w:r>
            <w:proofErr w:type="spellStart"/>
            <w:r w:rsidRPr="00C019E1">
              <w:rPr>
                <w:rFonts w:ascii="Times New Roman" w:eastAsia="Times New Roman" w:hAnsi="Times New Roman" w:cs="Times New Roman"/>
                <w:b/>
                <w:bCs/>
                <w:color w:val="000000"/>
                <w:sz w:val="20"/>
                <w:szCs w:val="20"/>
                <w:lang w:val="en-US"/>
              </w:rPr>
              <w:t>YoY</w:t>
            </w:r>
            <w:proofErr w:type="spellEnd"/>
            <w:r w:rsidRPr="00C019E1">
              <w:rPr>
                <w:rFonts w:ascii="Times New Roman" w:eastAsia="Times New Roman" w:hAnsi="Times New Roman" w:cs="Times New Roman"/>
                <w:b/>
                <w:bCs/>
                <w:color w:val="000000"/>
                <w:sz w:val="20"/>
                <w:szCs w:val="20"/>
                <w:lang w:val="en-US"/>
              </w:rPr>
              <w:t>)</w:t>
            </w:r>
          </w:p>
        </w:tc>
      </w:tr>
      <w:tr w:rsidR="00A93A19" w:rsidRPr="00E54D78" w14:paraId="2B7E293A" w14:textId="77777777" w:rsidTr="00FE7581">
        <w:trPr>
          <w:trHeight w:val="298"/>
          <w:jc w:val="center"/>
        </w:trPr>
        <w:tc>
          <w:tcPr>
            <w:tcW w:w="3059" w:type="dxa"/>
            <w:vMerge/>
            <w:tcBorders>
              <w:top w:val="single" w:sz="4" w:space="0" w:color="auto"/>
              <w:left w:val="single" w:sz="4" w:space="0" w:color="auto"/>
              <w:bottom w:val="single" w:sz="4" w:space="0" w:color="auto"/>
              <w:right w:val="single" w:sz="4" w:space="0" w:color="auto"/>
            </w:tcBorders>
            <w:vAlign w:val="center"/>
            <w:hideMark/>
          </w:tcPr>
          <w:p w14:paraId="0936AE20"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11C2C045"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14:paraId="7756C4D8" w14:textId="77777777" w:rsidR="00A93A19" w:rsidRPr="00C019E1"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22" w:type="dxa"/>
            <w:tcBorders>
              <w:top w:val="nil"/>
              <w:left w:val="nil"/>
              <w:bottom w:val="single" w:sz="4" w:space="0" w:color="auto"/>
              <w:right w:val="single" w:sz="4" w:space="0" w:color="auto"/>
            </w:tcBorders>
            <w:shd w:val="clear" w:color="auto" w:fill="auto"/>
            <w:vAlign w:val="center"/>
            <w:hideMark/>
          </w:tcPr>
          <w:p w14:paraId="56CA91FF"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2020-2021</w:t>
            </w:r>
          </w:p>
        </w:tc>
        <w:tc>
          <w:tcPr>
            <w:tcW w:w="924" w:type="dxa"/>
            <w:tcBorders>
              <w:top w:val="nil"/>
              <w:left w:val="nil"/>
              <w:bottom w:val="single" w:sz="4" w:space="0" w:color="auto"/>
              <w:right w:val="single" w:sz="4" w:space="0" w:color="auto"/>
            </w:tcBorders>
            <w:shd w:val="clear" w:color="auto" w:fill="auto"/>
            <w:vAlign w:val="center"/>
            <w:hideMark/>
          </w:tcPr>
          <w:p w14:paraId="344FC379"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2021-2022*</w:t>
            </w:r>
          </w:p>
        </w:tc>
        <w:tc>
          <w:tcPr>
            <w:tcW w:w="922" w:type="dxa"/>
            <w:tcBorders>
              <w:top w:val="nil"/>
              <w:left w:val="nil"/>
              <w:bottom w:val="single" w:sz="4" w:space="0" w:color="auto"/>
              <w:right w:val="single" w:sz="4" w:space="0" w:color="auto"/>
            </w:tcBorders>
            <w:shd w:val="clear" w:color="auto" w:fill="auto"/>
            <w:vAlign w:val="center"/>
            <w:hideMark/>
          </w:tcPr>
          <w:p w14:paraId="730AB8A5"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2020-2021</w:t>
            </w:r>
          </w:p>
        </w:tc>
        <w:tc>
          <w:tcPr>
            <w:tcW w:w="924" w:type="dxa"/>
            <w:tcBorders>
              <w:top w:val="nil"/>
              <w:left w:val="nil"/>
              <w:bottom w:val="single" w:sz="4" w:space="0" w:color="auto"/>
              <w:right w:val="single" w:sz="4" w:space="0" w:color="auto"/>
            </w:tcBorders>
            <w:shd w:val="clear" w:color="auto" w:fill="auto"/>
            <w:vAlign w:val="center"/>
            <w:hideMark/>
          </w:tcPr>
          <w:p w14:paraId="7D5A7AEA"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2021-2022*</w:t>
            </w:r>
          </w:p>
        </w:tc>
        <w:tc>
          <w:tcPr>
            <w:tcW w:w="922" w:type="dxa"/>
            <w:tcBorders>
              <w:top w:val="nil"/>
              <w:left w:val="nil"/>
              <w:bottom w:val="single" w:sz="4" w:space="0" w:color="auto"/>
              <w:right w:val="single" w:sz="4" w:space="0" w:color="auto"/>
            </w:tcBorders>
            <w:shd w:val="clear" w:color="auto" w:fill="auto"/>
            <w:vAlign w:val="center"/>
            <w:hideMark/>
          </w:tcPr>
          <w:p w14:paraId="132A4F48" w14:textId="472F0217" w:rsidR="00A93A19" w:rsidRPr="00C019E1" w:rsidRDefault="00C019E1" w:rsidP="00D34990">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Feb</w:t>
            </w:r>
            <w:r w:rsidR="00A93A19" w:rsidRPr="00C019E1">
              <w:rPr>
                <w:rFonts w:ascii="Times New Roman" w:eastAsia="Times New Roman" w:hAnsi="Times New Roman" w:cs="Times New Roman"/>
                <w:b/>
                <w:color w:val="000000"/>
                <w:sz w:val="20"/>
                <w:szCs w:val="20"/>
                <w:lang w:val="en-US"/>
              </w:rPr>
              <w:t>-2</w:t>
            </w:r>
            <w:r w:rsidR="00D34990" w:rsidRPr="00C019E1">
              <w:rPr>
                <w:rFonts w:ascii="Times New Roman" w:eastAsia="Times New Roman" w:hAnsi="Times New Roman" w:cs="Times New Roman"/>
                <w:b/>
                <w:color w:val="000000"/>
                <w:sz w:val="20"/>
                <w:szCs w:val="20"/>
                <w:lang w:val="en-US"/>
              </w:rPr>
              <w:t>1</w:t>
            </w:r>
          </w:p>
        </w:tc>
        <w:tc>
          <w:tcPr>
            <w:tcW w:w="924" w:type="dxa"/>
            <w:tcBorders>
              <w:top w:val="nil"/>
              <w:left w:val="nil"/>
              <w:bottom w:val="single" w:sz="4" w:space="0" w:color="auto"/>
              <w:right w:val="single" w:sz="4" w:space="0" w:color="auto"/>
            </w:tcBorders>
            <w:shd w:val="clear" w:color="auto" w:fill="auto"/>
            <w:vAlign w:val="center"/>
            <w:hideMark/>
          </w:tcPr>
          <w:p w14:paraId="593042C3" w14:textId="0AA61D44" w:rsidR="00A93A19" w:rsidRPr="00C019E1" w:rsidRDefault="00C019E1"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Feb</w:t>
            </w:r>
            <w:r w:rsidR="00D34990" w:rsidRPr="00C019E1">
              <w:rPr>
                <w:rFonts w:ascii="Times New Roman" w:eastAsia="Times New Roman" w:hAnsi="Times New Roman" w:cs="Times New Roman"/>
                <w:b/>
                <w:color w:val="000000"/>
                <w:sz w:val="20"/>
                <w:szCs w:val="20"/>
                <w:lang w:val="en-US"/>
              </w:rPr>
              <w:t>- 2022</w:t>
            </w:r>
            <w:r w:rsidR="00A93A19" w:rsidRPr="00C019E1">
              <w:rPr>
                <w:rFonts w:ascii="Times New Roman" w:eastAsia="Times New Roman" w:hAnsi="Times New Roman" w:cs="Times New Roman"/>
                <w:b/>
                <w:color w:val="000000"/>
                <w:sz w:val="20"/>
                <w:szCs w:val="20"/>
                <w:lang w:val="en-US"/>
              </w:rPr>
              <w:t>*</w:t>
            </w:r>
          </w:p>
        </w:tc>
      </w:tr>
      <w:tr w:rsidR="00FE7581" w:rsidRPr="00E54D78" w14:paraId="20BBF6EA"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22006F9D" w14:textId="77777777" w:rsidR="00FE7581" w:rsidRPr="00E54D78" w:rsidRDefault="00FE758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ALL COMMODITIES</w:t>
            </w:r>
          </w:p>
        </w:tc>
        <w:tc>
          <w:tcPr>
            <w:tcW w:w="720" w:type="dxa"/>
            <w:tcBorders>
              <w:top w:val="nil"/>
              <w:left w:val="nil"/>
              <w:bottom w:val="single" w:sz="4" w:space="0" w:color="auto"/>
              <w:right w:val="single" w:sz="4" w:space="0" w:color="auto"/>
            </w:tcBorders>
            <w:shd w:val="clear" w:color="auto" w:fill="auto"/>
            <w:noWrap/>
            <w:vAlign w:val="center"/>
            <w:hideMark/>
          </w:tcPr>
          <w:p w14:paraId="05C68FD6"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100.00</w:t>
            </w:r>
          </w:p>
        </w:tc>
        <w:tc>
          <w:tcPr>
            <w:tcW w:w="944" w:type="dxa"/>
            <w:tcBorders>
              <w:top w:val="nil"/>
              <w:left w:val="nil"/>
              <w:bottom w:val="single" w:sz="4" w:space="0" w:color="auto"/>
              <w:right w:val="single" w:sz="4" w:space="0" w:color="auto"/>
            </w:tcBorders>
            <w:shd w:val="clear" w:color="auto" w:fill="auto"/>
            <w:noWrap/>
            <w:vAlign w:val="center"/>
            <w:hideMark/>
          </w:tcPr>
          <w:p w14:paraId="2D88C841" w14:textId="56C2778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144.90</w:t>
            </w:r>
          </w:p>
        </w:tc>
        <w:tc>
          <w:tcPr>
            <w:tcW w:w="922" w:type="dxa"/>
            <w:tcBorders>
              <w:top w:val="nil"/>
              <w:left w:val="nil"/>
              <w:bottom w:val="single" w:sz="4" w:space="0" w:color="auto"/>
              <w:right w:val="single" w:sz="4" w:space="0" w:color="auto"/>
            </w:tcBorders>
            <w:shd w:val="clear" w:color="auto" w:fill="auto"/>
            <w:noWrap/>
            <w:vAlign w:val="center"/>
          </w:tcPr>
          <w:p w14:paraId="73773256" w14:textId="0593554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1.26</w:t>
            </w:r>
          </w:p>
        </w:tc>
        <w:tc>
          <w:tcPr>
            <w:tcW w:w="924" w:type="dxa"/>
            <w:tcBorders>
              <w:top w:val="nil"/>
              <w:left w:val="nil"/>
              <w:bottom w:val="single" w:sz="4" w:space="0" w:color="auto"/>
              <w:right w:val="single" w:sz="4" w:space="0" w:color="auto"/>
            </w:tcBorders>
            <w:shd w:val="clear" w:color="auto" w:fill="auto"/>
            <w:noWrap/>
            <w:vAlign w:val="center"/>
          </w:tcPr>
          <w:p w14:paraId="3ED30D72" w14:textId="003B4A7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1.40</w:t>
            </w:r>
          </w:p>
        </w:tc>
        <w:tc>
          <w:tcPr>
            <w:tcW w:w="922" w:type="dxa"/>
            <w:tcBorders>
              <w:top w:val="nil"/>
              <w:left w:val="nil"/>
              <w:bottom w:val="single" w:sz="4" w:space="0" w:color="auto"/>
              <w:right w:val="single" w:sz="4" w:space="0" w:color="auto"/>
            </w:tcBorders>
            <w:shd w:val="clear" w:color="auto" w:fill="auto"/>
            <w:noWrap/>
            <w:vAlign w:val="center"/>
          </w:tcPr>
          <w:p w14:paraId="41B7A029" w14:textId="242433A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0.70</w:t>
            </w:r>
          </w:p>
        </w:tc>
        <w:tc>
          <w:tcPr>
            <w:tcW w:w="924" w:type="dxa"/>
            <w:tcBorders>
              <w:top w:val="nil"/>
              <w:left w:val="nil"/>
              <w:bottom w:val="single" w:sz="4" w:space="0" w:color="auto"/>
              <w:right w:val="single" w:sz="4" w:space="0" w:color="auto"/>
            </w:tcBorders>
            <w:shd w:val="clear" w:color="auto" w:fill="auto"/>
            <w:noWrap/>
            <w:vAlign w:val="center"/>
          </w:tcPr>
          <w:p w14:paraId="3C882541" w14:textId="1BDE0C1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12.74</w:t>
            </w:r>
          </w:p>
        </w:tc>
        <w:tc>
          <w:tcPr>
            <w:tcW w:w="922" w:type="dxa"/>
            <w:tcBorders>
              <w:top w:val="nil"/>
              <w:left w:val="nil"/>
              <w:bottom w:val="single" w:sz="4" w:space="0" w:color="auto"/>
              <w:right w:val="single" w:sz="4" w:space="0" w:color="auto"/>
            </w:tcBorders>
            <w:shd w:val="clear" w:color="auto" w:fill="auto"/>
            <w:noWrap/>
            <w:vAlign w:val="center"/>
          </w:tcPr>
          <w:p w14:paraId="4E09F8B8" w14:textId="393E8FA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4.83</w:t>
            </w:r>
          </w:p>
        </w:tc>
        <w:tc>
          <w:tcPr>
            <w:tcW w:w="924" w:type="dxa"/>
            <w:tcBorders>
              <w:top w:val="nil"/>
              <w:left w:val="nil"/>
              <w:bottom w:val="single" w:sz="4" w:space="0" w:color="auto"/>
              <w:right w:val="single" w:sz="4" w:space="0" w:color="auto"/>
            </w:tcBorders>
            <w:shd w:val="clear" w:color="auto" w:fill="auto"/>
            <w:noWrap/>
            <w:vAlign w:val="bottom"/>
          </w:tcPr>
          <w:p w14:paraId="6F9776F8" w14:textId="7E8E651D"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13.11</w:t>
            </w:r>
          </w:p>
        </w:tc>
      </w:tr>
      <w:tr w:rsidR="00FE7581" w:rsidRPr="00E54D78" w14:paraId="2415F923"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65FC3B5C" w14:textId="77777777" w:rsidR="00FE7581" w:rsidRPr="00E54D78" w:rsidRDefault="00FE758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720" w:type="dxa"/>
            <w:tcBorders>
              <w:top w:val="nil"/>
              <w:left w:val="nil"/>
              <w:bottom w:val="single" w:sz="4" w:space="0" w:color="auto"/>
              <w:right w:val="single" w:sz="4" w:space="0" w:color="auto"/>
            </w:tcBorders>
            <w:shd w:val="clear" w:color="auto" w:fill="auto"/>
            <w:noWrap/>
            <w:vAlign w:val="center"/>
            <w:hideMark/>
          </w:tcPr>
          <w:p w14:paraId="187E15C9"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944" w:type="dxa"/>
            <w:tcBorders>
              <w:top w:val="nil"/>
              <w:left w:val="nil"/>
              <w:bottom w:val="single" w:sz="4" w:space="0" w:color="auto"/>
              <w:right w:val="single" w:sz="4" w:space="0" w:color="auto"/>
            </w:tcBorders>
            <w:shd w:val="clear" w:color="auto" w:fill="auto"/>
            <w:noWrap/>
            <w:vAlign w:val="center"/>
            <w:hideMark/>
          </w:tcPr>
          <w:p w14:paraId="38167FEF" w14:textId="4176E25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166.80</w:t>
            </w:r>
          </w:p>
        </w:tc>
        <w:tc>
          <w:tcPr>
            <w:tcW w:w="922" w:type="dxa"/>
            <w:tcBorders>
              <w:top w:val="nil"/>
              <w:left w:val="nil"/>
              <w:bottom w:val="single" w:sz="4" w:space="0" w:color="auto"/>
              <w:right w:val="single" w:sz="4" w:space="0" w:color="auto"/>
            </w:tcBorders>
            <w:shd w:val="clear" w:color="auto" w:fill="auto"/>
            <w:noWrap/>
            <w:vAlign w:val="center"/>
          </w:tcPr>
          <w:p w14:paraId="5236CB57" w14:textId="7DA5014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1.52</w:t>
            </w:r>
          </w:p>
        </w:tc>
        <w:tc>
          <w:tcPr>
            <w:tcW w:w="924" w:type="dxa"/>
            <w:tcBorders>
              <w:top w:val="nil"/>
              <w:left w:val="nil"/>
              <w:bottom w:val="single" w:sz="4" w:space="0" w:color="auto"/>
              <w:right w:val="single" w:sz="4" w:space="0" w:color="auto"/>
            </w:tcBorders>
            <w:shd w:val="clear" w:color="auto" w:fill="auto"/>
            <w:noWrap/>
            <w:vAlign w:val="center"/>
          </w:tcPr>
          <w:p w14:paraId="1B23A871" w14:textId="3E302F7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1.09</w:t>
            </w:r>
          </w:p>
        </w:tc>
        <w:tc>
          <w:tcPr>
            <w:tcW w:w="922" w:type="dxa"/>
            <w:tcBorders>
              <w:top w:val="nil"/>
              <w:left w:val="nil"/>
              <w:bottom w:val="single" w:sz="4" w:space="0" w:color="auto"/>
              <w:right w:val="single" w:sz="4" w:space="0" w:color="auto"/>
            </w:tcBorders>
            <w:shd w:val="clear" w:color="auto" w:fill="auto"/>
            <w:noWrap/>
            <w:vAlign w:val="center"/>
          </w:tcPr>
          <w:p w14:paraId="4201B6BD" w14:textId="3082D5A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1.21</w:t>
            </w:r>
          </w:p>
        </w:tc>
        <w:tc>
          <w:tcPr>
            <w:tcW w:w="924" w:type="dxa"/>
            <w:tcBorders>
              <w:top w:val="nil"/>
              <w:left w:val="nil"/>
              <w:bottom w:val="single" w:sz="4" w:space="0" w:color="auto"/>
              <w:right w:val="single" w:sz="4" w:space="0" w:color="auto"/>
            </w:tcBorders>
            <w:shd w:val="clear" w:color="auto" w:fill="auto"/>
            <w:noWrap/>
            <w:vAlign w:val="center"/>
          </w:tcPr>
          <w:p w14:paraId="56CC59A2" w14:textId="264C295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9.52</w:t>
            </w:r>
          </w:p>
        </w:tc>
        <w:tc>
          <w:tcPr>
            <w:tcW w:w="922" w:type="dxa"/>
            <w:tcBorders>
              <w:top w:val="nil"/>
              <w:left w:val="nil"/>
              <w:bottom w:val="single" w:sz="4" w:space="0" w:color="auto"/>
              <w:right w:val="single" w:sz="4" w:space="0" w:color="auto"/>
            </w:tcBorders>
            <w:shd w:val="clear" w:color="auto" w:fill="auto"/>
            <w:noWrap/>
            <w:vAlign w:val="center"/>
          </w:tcPr>
          <w:p w14:paraId="7897880B" w14:textId="301AB38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3.01</w:t>
            </w:r>
          </w:p>
        </w:tc>
        <w:tc>
          <w:tcPr>
            <w:tcW w:w="924" w:type="dxa"/>
            <w:tcBorders>
              <w:top w:val="nil"/>
              <w:left w:val="nil"/>
              <w:bottom w:val="single" w:sz="4" w:space="0" w:color="auto"/>
              <w:right w:val="single" w:sz="4" w:space="0" w:color="auto"/>
            </w:tcBorders>
            <w:shd w:val="clear" w:color="auto" w:fill="auto"/>
            <w:noWrap/>
            <w:vAlign w:val="bottom"/>
          </w:tcPr>
          <w:p w14:paraId="684B1949" w14:textId="37CA0132"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13.39</w:t>
            </w:r>
          </w:p>
        </w:tc>
      </w:tr>
      <w:tr w:rsidR="00FE7581" w:rsidRPr="00E54D78" w14:paraId="0ACA85BF"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7A03719A"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720" w:type="dxa"/>
            <w:tcBorders>
              <w:top w:val="nil"/>
              <w:left w:val="nil"/>
              <w:bottom w:val="single" w:sz="4" w:space="0" w:color="auto"/>
              <w:right w:val="single" w:sz="4" w:space="0" w:color="auto"/>
            </w:tcBorders>
            <w:shd w:val="clear" w:color="auto" w:fill="auto"/>
            <w:noWrap/>
            <w:vAlign w:val="center"/>
            <w:hideMark/>
          </w:tcPr>
          <w:p w14:paraId="712A227E"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944" w:type="dxa"/>
            <w:tcBorders>
              <w:top w:val="nil"/>
              <w:left w:val="nil"/>
              <w:bottom w:val="single" w:sz="4" w:space="0" w:color="auto"/>
              <w:right w:val="single" w:sz="4" w:space="0" w:color="auto"/>
            </w:tcBorders>
            <w:shd w:val="clear" w:color="auto" w:fill="auto"/>
            <w:noWrap/>
            <w:vAlign w:val="center"/>
            <w:hideMark/>
          </w:tcPr>
          <w:p w14:paraId="787A3E38" w14:textId="58362E2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170.40</w:t>
            </w:r>
          </w:p>
        </w:tc>
        <w:tc>
          <w:tcPr>
            <w:tcW w:w="922" w:type="dxa"/>
            <w:tcBorders>
              <w:top w:val="nil"/>
              <w:left w:val="nil"/>
              <w:bottom w:val="single" w:sz="4" w:space="0" w:color="auto"/>
              <w:right w:val="single" w:sz="4" w:space="0" w:color="auto"/>
            </w:tcBorders>
            <w:shd w:val="clear" w:color="auto" w:fill="auto"/>
            <w:noWrap/>
            <w:vAlign w:val="center"/>
          </w:tcPr>
          <w:p w14:paraId="04B1F3B1" w14:textId="599A6C9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1.09</w:t>
            </w:r>
          </w:p>
        </w:tc>
        <w:tc>
          <w:tcPr>
            <w:tcW w:w="924" w:type="dxa"/>
            <w:tcBorders>
              <w:top w:val="nil"/>
              <w:left w:val="nil"/>
              <w:bottom w:val="single" w:sz="4" w:space="0" w:color="auto"/>
              <w:right w:val="single" w:sz="4" w:space="0" w:color="auto"/>
            </w:tcBorders>
            <w:shd w:val="clear" w:color="auto" w:fill="auto"/>
            <w:noWrap/>
            <w:vAlign w:val="center"/>
          </w:tcPr>
          <w:p w14:paraId="39DE7ED4" w14:textId="144557D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-0.87</w:t>
            </w:r>
          </w:p>
        </w:tc>
        <w:tc>
          <w:tcPr>
            <w:tcW w:w="922" w:type="dxa"/>
            <w:tcBorders>
              <w:top w:val="nil"/>
              <w:left w:val="nil"/>
              <w:bottom w:val="single" w:sz="4" w:space="0" w:color="auto"/>
              <w:right w:val="single" w:sz="4" w:space="0" w:color="auto"/>
            </w:tcBorders>
            <w:shd w:val="clear" w:color="auto" w:fill="auto"/>
            <w:noWrap/>
            <w:vAlign w:val="center"/>
          </w:tcPr>
          <w:p w14:paraId="27B46754" w14:textId="52DA99C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3.13</w:t>
            </w:r>
          </w:p>
        </w:tc>
        <w:tc>
          <w:tcPr>
            <w:tcW w:w="924" w:type="dxa"/>
            <w:tcBorders>
              <w:top w:val="nil"/>
              <w:left w:val="nil"/>
              <w:bottom w:val="single" w:sz="4" w:space="0" w:color="auto"/>
              <w:right w:val="single" w:sz="4" w:space="0" w:color="auto"/>
            </w:tcBorders>
            <w:shd w:val="clear" w:color="auto" w:fill="auto"/>
            <w:noWrap/>
            <w:vAlign w:val="center"/>
          </w:tcPr>
          <w:p w14:paraId="4EECD2F6" w14:textId="2749BFA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3.74</w:t>
            </w:r>
          </w:p>
        </w:tc>
        <w:tc>
          <w:tcPr>
            <w:tcW w:w="922" w:type="dxa"/>
            <w:tcBorders>
              <w:top w:val="nil"/>
              <w:left w:val="nil"/>
              <w:bottom w:val="single" w:sz="4" w:space="0" w:color="auto"/>
              <w:right w:val="single" w:sz="4" w:space="0" w:color="auto"/>
            </w:tcBorders>
            <w:shd w:val="clear" w:color="auto" w:fill="auto"/>
            <w:noWrap/>
            <w:vAlign w:val="center"/>
          </w:tcPr>
          <w:p w14:paraId="6E661236" w14:textId="0B66B13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1.81</w:t>
            </w:r>
          </w:p>
        </w:tc>
        <w:tc>
          <w:tcPr>
            <w:tcW w:w="924" w:type="dxa"/>
            <w:tcBorders>
              <w:top w:val="nil"/>
              <w:left w:val="nil"/>
              <w:bottom w:val="single" w:sz="4" w:space="0" w:color="auto"/>
              <w:right w:val="single" w:sz="4" w:space="0" w:color="auto"/>
            </w:tcBorders>
            <w:shd w:val="clear" w:color="auto" w:fill="auto"/>
            <w:noWrap/>
            <w:vAlign w:val="bottom"/>
          </w:tcPr>
          <w:p w14:paraId="5CD5A291" w14:textId="5B9CB826"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8.19</w:t>
            </w:r>
          </w:p>
        </w:tc>
      </w:tr>
      <w:tr w:rsidR="00FE7581" w:rsidRPr="00E54D78" w14:paraId="2B8BB59B"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679A789"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720" w:type="dxa"/>
            <w:tcBorders>
              <w:top w:val="nil"/>
              <w:left w:val="nil"/>
              <w:bottom w:val="single" w:sz="4" w:space="0" w:color="auto"/>
              <w:right w:val="single" w:sz="4" w:space="0" w:color="auto"/>
            </w:tcBorders>
            <w:shd w:val="clear" w:color="auto" w:fill="auto"/>
            <w:noWrap/>
            <w:vAlign w:val="center"/>
            <w:hideMark/>
          </w:tcPr>
          <w:p w14:paraId="541D009E"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944" w:type="dxa"/>
            <w:tcBorders>
              <w:top w:val="nil"/>
              <w:left w:val="nil"/>
              <w:bottom w:val="single" w:sz="4" w:space="0" w:color="auto"/>
              <w:right w:val="single" w:sz="4" w:space="0" w:color="auto"/>
            </w:tcBorders>
            <w:shd w:val="clear" w:color="auto" w:fill="auto"/>
            <w:noWrap/>
            <w:vAlign w:val="center"/>
            <w:hideMark/>
          </w:tcPr>
          <w:p w14:paraId="77ADA308" w14:textId="3E8DB38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164.20</w:t>
            </w:r>
          </w:p>
        </w:tc>
        <w:tc>
          <w:tcPr>
            <w:tcW w:w="922" w:type="dxa"/>
            <w:tcBorders>
              <w:top w:val="nil"/>
              <w:left w:val="nil"/>
              <w:bottom w:val="single" w:sz="4" w:space="0" w:color="auto"/>
              <w:right w:val="single" w:sz="4" w:space="0" w:color="auto"/>
            </w:tcBorders>
            <w:shd w:val="clear" w:color="auto" w:fill="auto"/>
            <w:noWrap/>
            <w:vAlign w:val="center"/>
          </w:tcPr>
          <w:p w14:paraId="5B5470DA" w14:textId="4348A62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-0.19</w:t>
            </w:r>
          </w:p>
        </w:tc>
        <w:tc>
          <w:tcPr>
            <w:tcW w:w="924" w:type="dxa"/>
            <w:tcBorders>
              <w:top w:val="nil"/>
              <w:left w:val="nil"/>
              <w:bottom w:val="single" w:sz="4" w:space="0" w:color="auto"/>
              <w:right w:val="single" w:sz="4" w:space="0" w:color="auto"/>
            </w:tcBorders>
            <w:shd w:val="clear" w:color="auto" w:fill="auto"/>
            <w:noWrap/>
            <w:vAlign w:val="center"/>
          </w:tcPr>
          <w:p w14:paraId="517A3A47" w14:textId="551B237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0.37</w:t>
            </w:r>
          </w:p>
        </w:tc>
        <w:tc>
          <w:tcPr>
            <w:tcW w:w="922" w:type="dxa"/>
            <w:tcBorders>
              <w:top w:val="nil"/>
              <w:left w:val="nil"/>
              <w:bottom w:val="single" w:sz="4" w:space="0" w:color="auto"/>
              <w:right w:val="single" w:sz="4" w:space="0" w:color="auto"/>
            </w:tcBorders>
            <w:shd w:val="clear" w:color="auto" w:fill="auto"/>
            <w:noWrap/>
            <w:vAlign w:val="center"/>
          </w:tcPr>
          <w:p w14:paraId="591AA2E3" w14:textId="534A667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-2.45</w:t>
            </w:r>
          </w:p>
        </w:tc>
        <w:tc>
          <w:tcPr>
            <w:tcW w:w="924" w:type="dxa"/>
            <w:tcBorders>
              <w:top w:val="nil"/>
              <w:left w:val="nil"/>
              <w:bottom w:val="single" w:sz="4" w:space="0" w:color="auto"/>
              <w:right w:val="single" w:sz="4" w:space="0" w:color="auto"/>
            </w:tcBorders>
            <w:shd w:val="clear" w:color="auto" w:fill="auto"/>
            <w:noWrap/>
            <w:vAlign w:val="center"/>
          </w:tcPr>
          <w:p w14:paraId="6DE7CA49" w14:textId="684B078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1.08</w:t>
            </w:r>
          </w:p>
        </w:tc>
        <w:tc>
          <w:tcPr>
            <w:tcW w:w="922" w:type="dxa"/>
            <w:tcBorders>
              <w:top w:val="nil"/>
              <w:left w:val="nil"/>
              <w:bottom w:val="single" w:sz="4" w:space="0" w:color="auto"/>
              <w:right w:val="single" w:sz="4" w:space="0" w:color="auto"/>
            </w:tcBorders>
            <w:shd w:val="clear" w:color="auto" w:fill="auto"/>
            <w:noWrap/>
            <w:vAlign w:val="center"/>
          </w:tcPr>
          <w:p w14:paraId="70483AF8" w14:textId="7DA95D0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-6.58</w:t>
            </w:r>
          </w:p>
        </w:tc>
        <w:tc>
          <w:tcPr>
            <w:tcW w:w="924" w:type="dxa"/>
            <w:tcBorders>
              <w:top w:val="nil"/>
              <w:left w:val="nil"/>
              <w:bottom w:val="single" w:sz="4" w:space="0" w:color="auto"/>
              <w:right w:val="single" w:sz="4" w:space="0" w:color="auto"/>
            </w:tcBorders>
            <w:shd w:val="clear" w:color="auto" w:fill="auto"/>
            <w:noWrap/>
            <w:vAlign w:val="bottom"/>
          </w:tcPr>
          <w:p w14:paraId="1E0B1E07" w14:textId="2651739B"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6.07</w:t>
            </w:r>
          </w:p>
        </w:tc>
      </w:tr>
      <w:tr w:rsidR="00FE7581" w:rsidRPr="00E54D78" w14:paraId="547321E7"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29C2C497"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720" w:type="dxa"/>
            <w:tcBorders>
              <w:top w:val="nil"/>
              <w:left w:val="nil"/>
              <w:bottom w:val="single" w:sz="4" w:space="0" w:color="auto"/>
              <w:right w:val="single" w:sz="4" w:space="0" w:color="auto"/>
            </w:tcBorders>
            <w:shd w:val="clear" w:color="auto" w:fill="auto"/>
            <w:noWrap/>
            <w:vAlign w:val="center"/>
            <w:hideMark/>
          </w:tcPr>
          <w:p w14:paraId="2FFCA10F"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944" w:type="dxa"/>
            <w:tcBorders>
              <w:top w:val="nil"/>
              <w:left w:val="nil"/>
              <w:bottom w:val="single" w:sz="4" w:space="0" w:color="auto"/>
              <w:right w:val="single" w:sz="4" w:space="0" w:color="auto"/>
            </w:tcBorders>
            <w:shd w:val="clear" w:color="auto" w:fill="auto"/>
            <w:noWrap/>
            <w:vAlign w:val="center"/>
            <w:hideMark/>
          </w:tcPr>
          <w:p w14:paraId="09BB8BE0" w14:textId="0A2CED5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161.70</w:t>
            </w:r>
          </w:p>
        </w:tc>
        <w:tc>
          <w:tcPr>
            <w:tcW w:w="922" w:type="dxa"/>
            <w:tcBorders>
              <w:top w:val="nil"/>
              <w:left w:val="nil"/>
              <w:bottom w:val="single" w:sz="4" w:space="0" w:color="auto"/>
              <w:right w:val="single" w:sz="4" w:space="0" w:color="auto"/>
            </w:tcBorders>
            <w:shd w:val="clear" w:color="auto" w:fill="auto"/>
            <w:noWrap/>
            <w:vAlign w:val="center"/>
          </w:tcPr>
          <w:p w14:paraId="7AF1D887" w14:textId="0D2BC13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-0.19</w:t>
            </w:r>
          </w:p>
        </w:tc>
        <w:tc>
          <w:tcPr>
            <w:tcW w:w="924" w:type="dxa"/>
            <w:tcBorders>
              <w:top w:val="nil"/>
              <w:left w:val="nil"/>
              <w:bottom w:val="single" w:sz="4" w:space="0" w:color="auto"/>
              <w:right w:val="single" w:sz="4" w:space="0" w:color="auto"/>
            </w:tcBorders>
            <w:shd w:val="clear" w:color="auto" w:fill="auto"/>
            <w:noWrap/>
            <w:vAlign w:val="center"/>
          </w:tcPr>
          <w:p w14:paraId="2B0CB02D" w14:textId="62A0AEB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-0.74</w:t>
            </w:r>
          </w:p>
        </w:tc>
        <w:tc>
          <w:tcPr>
            <w:tcW w:w="922" w:type="dxa"/>
            <w:tcBorders>
              <w:top w:val="nil"/>
              <w:left w:val="nil"/>
              <w:bottom w:val="single" w:sz="4" w:space="0" w:color="auto"/>
              <w:right w:val="single" w:sz="4" w:space="0" w:color="auto"/>
            </w:tcBorders>
            <w:shd w:val="clear" w:color="auto" w:fill="auto"/>
            <w:noWrap/>
            <w:vAlign w:val="center"/>
          </w:tcPr>
          <w:p w14:paraId="20CF6F03" w14:textId="216BB2E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1.88</w:t>
            </w:r>
          </w:p>
        </w:tc>
        <w:tc>
          <w:tcPr>
            <w:tcW w:w="924" w:type="dxa"/>
            <w:tcBorders>
              <w:top w:val="nil"/>
              <w:left w:val="nil"/>
              <w:bottom w:val="single" w:sz="4" w:space="0" w:color="auto"/>
              <w:right w:val="single" w:sz="4" w:space="0" w:color="auto"/>
            </w:tcBorders>
            <w:shd w:val="clear" w:color="auto" w:fill="auto"/>
            <w:noWrap/>
            <w:vAlign w:val="center"/>
          </w:tcPr>
          <w:p w14:paraId="50E29690" w14:textId="3BBA6BD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-0.91</w:t>
            </w:r>
          </w:p>
        </w:tc>
        <w:tc>
          <w:tcPr>
            <w:tcW w:w="922" w:type="dxa"/>
            <w:tcBorders>
              <w:top w:val="nil"/>
              <w:left w:val="nil"/>
              <w:bottom w:val="single" w:sz="4" w:space="0" w:color="auto"/>
              <w:right w:val="single" w:sz="4" w:space="0" w:color="auto"/>
            </w:tcBorders>
            <w:shd w:val="clear" w:color="auto" w:fill="auto"/>
            <w:noWrap/>
            <w:vAlign w:val="center"/>
          </w:tcPr>
          <w:p w14:paraId="1FB6EF4D" w14:textId="6562AB6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-0.37</w:t>
            </w:r>
          </w:p>
        </w:tc>
        <w:tc>
          <w:tcPr>
            <w:tcW w:w="924" w:type="dxa"/>
            <w:tcBorders>
              <w:top w:val="nil"/>
              <w:left w:val="nil"/>
              <w:bottom w:val="single" w:sz="4" w:space="0" w:color="auto"/>
              <w:right w:val="single" w:sz="4" w:space="0" w:color="auto"/>
            </w:tcBorders>
            <w:shd w:val="clear" w:color="auto" w:fill="auto"/>
            <w:noWrap/>
            <w:vAlign w:val="bottom"/>
          </w:tcPr>
          <w:p w14:paraId="48072068" w14:textId="1DCCC712"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0.00</w:t>
            </w:r>
          </w:p>
        </w:tc>
      </w:tr>
      <w:tr w:rsidR="00FE7581" w:rsidRPr="00E54D78" w14:paraId="0401758E"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5FE878E0"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720" w:type="dxa"/>
            <w:tcBorders>
              <w:top w:val="nil"/>
              <w:left w:val="nil"/>
              <w:bottom w:val="single" w:sz="4" w:space="0" w:color="auto"/>
              <w:right w:val="single" w:sz="4" w:space="0" w:color="auto"/>
            </w:tcBorders>
            <w:shd w:val="clear" w:color="auto" w:fill="auto"/>
            <w:noWrap/>
            <w:vAlign w:val="center"/>
            <w:hideMark/>
          </w:tcPr>
          <w:p w14:paraId="74722108"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944" w:type="dxa"/>
            <w:tcBorders>
              <w:top w:val="nil"/>
              <w:left w:val="nil"/>
              <w:bottom w:val="single" w:sz="4" w:space="0" w:color="auto"/>
              <w:right w:val="single" w:sz="4" w:space="0" w:color="auto"/>
            </w:tcBorders>
            <w:shd w:val="clear" w:color="auto" w:fill="auto"/>
            <w:noWrap/>
            <w:vAlign w:val="center"/>
            <w:hideMark/>
          </w:tcPr>
          <w:p w14:paraId="596A332E" w14:textId="51A90F5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166.10</w:t>
            </w:r>
          </w:p>
        </w:tc>
        <w:tc>
          <w:tcPr>
            <w:tcW w:w="922" w:type="dxa"/>
            <w:tcBorders>
              <w:top w:val="nil"/>
              <w:left w:val="nil"/>
              <w:bottom w:val="single" w:sz="4" w:space="0" w:color="auto"/>
              <w:right w:val="single" w:sz="4" w:space="0" w:color="auto"/>
            </w:tcBorders>
            <w:shd w:val="clear" w:color="auto" w:fill="auto"/>
            <w:noWrap/>
            <w:vAlign w:val="center"/>
          </w:tcPr>
          <w:p w14:paraId="5A3A4E8A" w14:textId="495BFB8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0.34</w:t>
            </w:r>
          </w:p>
        </w:tc>
        <w:tc>
          <w:tcPr>
            <w:tcW w:w="924" w:type="dxa"/>
            <w:tcBorders>
              <w:top w:val="nil"/>
              <w:left w:val="nil"/>
              <w:bottom w:val="single" w:sz="4" w:space="0" w:color="auto"/>
              <w:right w:val="single" w:sz="4" w:space="0" w:color="auto"/>
            </w:tcBorders>
            <w:shd w:val="clear" w:color="auto" w:fill="auto"/>
            <w:noWrap/>
            <w:vAlign w:val="center"/>
          </w:tcPr>
          <w:p w14:paraId="09E3F461" w14:textId="68CE0BD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0.91</w:t>
            </w:r>
          </w:p>
        </w:tc>
        <w:tc>
          <w:tcPr>
            <w:tcW w:w="922" w:type="dxa"/>
            <w:tcBorders>
              <w:top w:val="nil"/>
              <w:left w:val="nil"/>
              <w:bottom w:val="single" w:sz="4" w:space="0" w:color="auto"/>
              <w:right w:val="single" w:sz="4" w:space="0" w:color="auto"/>
            </w:tcBorders>
            <w:shd w:val="clear" w:color="auto" w:fill="auto"/>
            <w:noWrap/>
            <w:vAlign w:val="center"/>
          </w:tcPr>
          <w:p w14:paraId="0922E477" w14:textId="79C79B2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-3.65</w:t>
            </w:r>
          </w:p>
        </w:tc>
        <w:tc>
          <w:tcPr>
            <w:tcW w:w="924" w:type="dxa"/>
            <w:tcBorders>
              <w:top w:val="nil"/>
              <w:left w:val="nil"/>
              <w:bottom w:val="single" w:sz="4" w:space="0" w:color="auto"/>
              <w:right w:val="single" w:sz="4" w:space="0" w:color="auto"/>
            </w:tcBorders>
            <w:shd w:val="clear" w:color="auto" w:fill="auto"/>
            <w:noWrap/>
            <w:vAlign w:val="center"/>
          </w:tcPr>
          <w:p w14:paraId="1AA357B0" w14:textId="7997F9A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3.90</w:t>
            </w:r>
          </w:p>
        </w:tc>
        <w:tc>
          <w:tcPr>
            <w:tcW w:w="922" w:type="dxa"/>
            <w:tcBorders>
              <w:top w:val="nil"/>
              <w:left w:val="nil"/>
              <w:bottom w:val="single" w:sz="4" w:space="0" w:color="auto"/>
              <w:right w:val="single" w:sz="4" w:space="0" w:color="auto"/>
            </w:tcBorders>
            <w:shd w:val="clear" w:color="auto" w:fill="auto"/>
            <w:noWrap/>
            <w:vAlign w:val="center"/>
          </w:tcPr>
          <w:p w14:paraId="0767C618" w14:textId="1556BB4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-10.58</w:t>
            </w:r>
          </w:p>
        </w:tc>
        <w:tc>
          <w:tcPr>
            <w:tcW w:w="924" w:type="dxa"/>
            <w:tcBorders>
              <w:top w:val="nil"/>
              <w:left w:val="nil"/>
              <w:bottom w:val="single" w:sz="4" w:space="0" w:color="auto"/>
              <w:right w:val="single" w:sz="4" w:space="0" w:color="auto"/>
            </w:tcBorders>
            <w:shd w:val="clear" w:color="auto" w:fill="auto"/>
            <w:noWrap/>
            <w:vAlign w:val="bottom"/>
          </w:tcPr>
          <w:p w14:paraId="33274150" w14:textId="53FDB523"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11.03</w:t>
            </w:r>
          </w:p>
        </w:tc>
      </w:tr>
      <w:tr w:rsidR="00FE7581" w:rsidRPr="00E54D78" w14:paraId="32D1BFB8"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470773BF"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720" w:type="dxa"/>
            <w:tcBorders>
              <w:top w:val="nil"/>
              <w:left w:val="nil"/>
              <w:bottom w:val="single" w:sz="4" w:space="0" w:color="auto"/>
              <w:right w:val="single" w:sz="4" w:space="0" w:color="auto"/>
            </w:tcBorders>
            <w:shd w:val="clear" w:color="auto" w:fill="auto"/>
            <w:noWrap/>
            <w:vAlign w:val="center"/>
            <w:hideMark/>
          </w:tcPr>
          <w:p w14:paraId="03F031D8"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44" w:type="dxa"/>
            <w:tcBorders>
              <w:top w:val="nil"/>
              <w:left w:val="nil"/>
              <w:bottom w:val="single" w:sz="4" w:space="0" w:color="auto"/>
              <w:right w:val="single" w:sz="4" w:space="0" w:color="auto"/>
            </w:tcBorders>
            <w:shd w:val="clear" w:color="auto" w:fill="auto"/>
            <w:noWrap/>
            <w:vAlign w:val="center"/>
            <w:hideMark/>
          </w:tcPr>
          <w:p w14:paraId="30B4DB93" w14:textId="56D09AE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173.50</w:t>
            </w:r>
          </w:p>
        </w:tc>
        <w:tc>
          <w:tcPr>
            <w:tcW w:w="922" w:type="dxa"/>
            <w:tcBorders>
              <w:top w:val="nil"/>
              <w:left w:val="nil"/>
              <w:bottom w:val="single" w:sz="4" w:space="0" w:color="auto"/>
              <w:right w:val="single" w:sz="4" w:space="0" w:color="auto"/>
            </w:tcBorders>
            <w:shd w:val="clear" w:color="auto" w:fill="auto"/>
            <w:noWrap/>
            <w:vAlign w:val="center"/>
          </w:tcPr>
          <w:p w14:paraId="25586168" w14:textId="43AA0D9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1.56</w:t>
            </w:r>
          </w:p>
        </w:tc>
        <w:tc>
          <w:tcPr>
            <w:tcW w:w="924" w:type="dxa"/>
            <w:tcBorders>
              <w:top w:val="nil"/>
              <w:left w:val="nil"/>
              <w:bottom w:val="single" w:sz="4" w:space="0" w:color="auto"/>
              <w:right w:val="single" w:sz="4" w:space="0" w:color="auto"/>
            </w:tcBorders>
            <w:shd w:val="clear" w:color="auto" w:fill="auto"/>
            <w:noWrap/>
            <w:vAlign w:val="center"/>
          </w:tcPr>
          <w:p w14:paraId="4A9DA5CD" w14:textId="6DD8B17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-0.29</w:t>
            </w:r>
          </w:p>
        </w:tc>
        <w:tc>
          <w:tcPr>
            <w:tcW w:w="922" w:type="dxa"/>
            <w:tcBorders>
              <w:top w:val="nil"/>
              <w:left w:val="nil"/>
              <w:bottom w:val="single" w:sz="4" w:space="0" w:color="auto"/>
              <w:right w:val="single" w:sz="4" w:space="0" w:color="auto"/>
            </w:tcBorders>
            <w:shd w:val="clear" w:color="auto" w:fill="auto"/>
            <w:noWrap/>
            <w:vAlign w:val="center"/>
          </w:tcPr>
          <w:p w14:paraId="1CEE8D34" w14:textId="5651C82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11.49</w:t>
            </w:r>
          </w:p>
        </w:tc>
        <w:tc>
          <w:tcPr>
            <w:tcW w:w="924" w:type="dxa"/>
            <w:tcBorders>
              <w:top w:val="nil"/>
              <w:left w:val="nil"/>
              <w:bottom w:val="single" w:sz="4" w:space="0" w:color="auto"/>
              <w:right w:val="single" w:sz="4" w:space="0" w:color="auto"/>
            </w:tcBorders>
            <w:shd w:val="clear" w:color="auto" w:fill="auto"/>
            <w:noWrap/>
            <w:vAlign w:val="center"/>
          </w:tcPr>
          <w:p w14:paraId="06ABD4AB" w14:textId="1A78281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7.24</w:t>
            </w:r>
          </w:p>
        </w:tc>
        <w:tc>
          <w:tcPr>
            <w:tcW w:w="922" w:type="dxa"/>
            <w:tcBorders>
              <w:top w:val="nil"/>
              <w:left w:val="nil"/>
              <w:bottom w:val="single" w:sz="4" w:space="0" w:color="auto"/>
              <w:right w:val="single" w:sz="4" w:space="0" w:color="auto"/>
            </w:tcBorders>
            <w:shd w:val="clear" w:color="auto" w:fill="auto"/>
            <w:noWrap/>
            <w:vAlign w:val="center"/>
          </w:tcPr>
          <w:p w14:paraId="090A5042" w14:textId="3B5B6E5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10.25</w:t>
            </w:r>
          </w:p>
        </w:tc>
        <w:tc>
          <w:tcPr>
            <w:tcW w:w="924" w:type="dxa"/>
            <w:tcBorders>
              <w:top w:val="nil"/>
              <w:left w:val="nil"/>
              <w:bottom w:val="single" w:sz="4" w:space="0" w:color="auto"/>
              <w:right w:val="single" w:sz="4" w:space="0" w:color="auto"/>
            </w:tcBorders>
            <w:shd w:val="clear" w:color="auto" w:fill="auto"/>
            <w:noWrap/>
            <w:vAlign w:val="bottom"/>
          </w:tcPr>
          <w:p w14:paraId="6BB5A6ED" w14:textId="471AD103"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2.72</w:t>
            </w:r>
          </w:p>
        </w:tc>
      </w:tr>
      <w:tr w:rsidR="00FE7581" w:rsidRPr="00E54D78" w14:paraId="7227365E"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33B4C5CB"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720" w:type="dxa"/>
            <w:tcBorders>
              <w:top w:val="nil"/>
              <w:left w:val="nil"/>
              <w:bottom w:val="single" w:sz="4" w:space="0" w:color="auto"/>
              <w:right w:val="single" w:sz="4" w:space="0" w:color="auto"/>
            </w:tcBorders>
            <w:shd w:val="clear" w:color="auto" w:fill="auto"/>
            <w:noWrap/>
            <w:vAlign w:val="center"/>
            <w:hideMark/>
          </w:tcPr>
          <w:p w14:paraId="3914CF51"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944" w:type="dxa"/>
            <w:tcBorders>
              <w:top w:val="nil"/>
              <w:left w:val="nil"/>
              <w:bottom w:val="single" w:sz="4" w:space="0" w:color="auto"/>
              <w:right w:val="single" w:sz="4" w:space="0" w:color="auto"/>
            </w:tcBorders>
            <w:shd w:val="clear" w:color="auto" w:fill="auto"/>
            <w:noWrap/>
            <w:vAlign w:val="center"/>
            <w:hideMark/>
          </w:tcPr>
          <w:p w14:paraId="6E6236B5" w14:textId="35A2E0E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212.60</w:t>
            </w:r>
          </w:p>
        </w:tc>
        <w:tc>
          <w:tcPr>
            <w:tcW w:w="922" w:type="dxa"/>
            <w:tcBorders>
              <w:top w:val="nil"/>
              <w:left w:val="nil"/>
              <w:bottom w:val="single" w:sz="4" w:space="0" w:color="auto"/>
              <w:right w:val="single" w:sz="4" w:space="0" w:color="auto"/>
            </w:tcBorders>
            <w:shd w:val="clear" w:color="auto" w:fill="auto"/>
            <w:noWrap/>
            <w:vAlign w:val="center"/>
          </w:tcPr>
          <w:p w14:paraId="48D9A741" w14:textId="2D1E4C3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-1.82</w:t>
            </w:r>
          </w:p>
        </w:tc>
        <w:tc>
          <w:tcPr>
            <w:tcW w:w="924" w:type="dxa"/>
            <w:tcBorders>
              <w:top w:val="nil"/>
              <w:left w:val="nil"/>
              <w:bottom w:val="single" w:sz="4" w:space="0" w:color="auto"/>
              <w:right w:val="single" w:sz="4" w:space="0" w:color="auto"/>
            </w:tcBorders>
            <w:shd w:val="clear" w:color="auto" w:fill="auto"/>
            <w:noWrap/>
            <w:vAlign w:val="center"/>
          </w:tcPr>
          <w:p w14:paraId="60F238DC" w14:textId="7E5E0C2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-9.99</w:t>
            </w:r>
          </w:p>
        </w:tc>
        <w:tc>
          <w:tcPr>
            <w:tcW w:w="922" w:type="dxa"/>
            <w:tcBorders>
              <w:top w:val="nil"/>
              <w:left w:val="nil"/>
              <w:bottom w:val="single" w:sz="4" w:space="0" w:color="auto"/>
              <w:right w:val="single" w:sz="4" w:space="0" w:color="auto"/>
            </w:tcBorders>
            <w:shd w:val="clear" w:color="auto" w:fill="auto"/>
            <w:noWrap/>
            <w:vAlign w:val="center"/>
          </w:tcPr>
          <w:p w14:paraId="477C3E5E" w14:textId="0EA7668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3.99</w:t>
            </w:r>
          </w:p>
        </w:tc>
        <w:tc>
          <w:tcPr>
            <w:tcW w:w="924" w:type="dxa"/>
            <w:tcBorders>
              <w:top w:val="nil"/>
              <w:left w:val="nil"/>
              <w:bottom w:val="single" w:sz="4" w:space="0" w:color="auto"/>
              <w:right w:val="single" w:sz="4" w:space="0" w:color="auto"/>
            </w:tcBorders>
            <w:shd w:val="clear" w:color="auto" w:fill="auto"/>
            <w:noWrap/>
            <w:vAlign w:val="center"/>
          </w:tcPr>
          <w:p w14:paraId="04716BF3" w14:textId="4715374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-0.84</w:t>
            </w:r>
          </w:p>
        </w:tc>
        <w:tc>
          <w:tcPr>
            <w:tcW w:w="922" w:type="dxa"/>
            <w:tcBorders>
              <w:top w:val="nil"/>
              <w:left w:val="nil"/>
              <w:bottom w:val="single" w:sz="4" w:space="0" w:color="auto"/>
              <w:right w:val="single" w:sz="4" w:space="0" w:color="auto"/>
            </w:tcBorders>
            <w:shd w:val="clear" w:color="auto" w:fill="auto"/>
            <w:noWrap/>
            <w:vAlign w:val="center"/>
          </w:tcPr>
          <w:p w14:paraId="0E470DEA" w14:textId="3DA5718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-2.95</w:t>
            </w:r>
          </w:p>
        </w:tc>
        <w:tc>
          <w:tcPr>
            <w:tcW w:w="924" w:type="dxa"/>
            <w:tcBorders>
              <w:top w:val="nil"/>
              <w:left w:val="nil"/>
              <w:bottom w:val="single" w:sz="4" w:space="0" w:color="auto"/>
              <w:right w:val="single" w:sz="4" w:space="0" w:color="auto"/>
            </w:tcBorders>
            <w:shd w:val="clear" w:color="auto" w:fill="auto"/>
            <w:noWrap/>
            <w:vAlign w:val="bottom"/>
          </w:tcPr>
          <w:p w14:paraId="56ED8C2B" w14:textId="6AD13D00"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26.93</w:t>
            </w:r>
          </w:p>
        </w:tc>
      </w:tr>
      <w:tr w:rsidR="00FE7581" w:rsidRPr="00E54D78" w14:paraId="327E9242"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655DB1CD"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720" w:type="dxa"/>
            <w:tcBorders>
              <w:top w:val="nil"/>
              <w:left w:val="nil"/>
              <w:bottom w:val="single" w:sz="4" w:space="0" w:color="auto"/>
              <w:right w:val="single" w:sz="4" w:space="0" w:color="auto"/>
            </w:tcBorders>
            <w:shd w:val="clear" w:color="auto" w:fill="auto"/>
            <w:noWrap/>
            <w:vAlign w:val="center"/>
            <w:hideMark/>
          </w:tcPr>
          <w:p w14:paraId="567AF6D7"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944" w:type="dxa"/>
            <w:tcBorders>
              <w:top w:val="nil"/>
              <w:left w:val="nil"/>
              <w:bottom w:val="single" w:sz="4" w:space="0" w:color="auto"/>
              <w:right w:val="single" w:sz="4" w:space="0" w:color="auto"/>
            </w:tcBorders>
            <w:shd w:val="clear" w:color="auto" w:fill="auto"/>
            <w:noWrap/>
            <w:vAlign w:val="center"/>
            <w:hideMark/>
          </w:tcPr>
          <w:p w14:paraId="465C6920" w14:textId="6CAD84B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169.30</w:t>
            </w:r>
          </w:p>
        </w:tc>
        <w:tc>
          <w:tcPr>
            <w:tcW w:w="922" w:type="dxa"/>
            <w:tcBorders>
              <w:top w:val="nil"/>
              <w:left w:val="nil"/>
              <w:bottom w:val="single" w:sz="4" w:space="0" w:color="auto"/>
              <w:right w:val="single" w:sz="4" w:space="0" w:color="auto"/>
            </w:tcBorders>
            <w:shd w:val="clear" w:color="auto" w:fill="auto"/>
            <w:noWrap/>
            <w:vAlign w:val="center"/>
          </w:tcPr>
          <w:p w14:paraId="6239D45A" w14:textId="7904326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-26.51</w:t>
            </w:r>
          </w:p>
        </w:tc>
        <w:tc>
          <w:tcPr>
            <w:tcW w:w="924" w:type="dxa"/>
            <w:tcBorders>
              <w:top w:val="nil"/>
              <w:left w:val="nil"/>
              <w:bottom w:val="single" w:sz="4" w:space="0" w:color="auto"/>
              <w:right w:val="single" w:sz="4" w:space="0" w:color="auto"/>
            </w:tcBorders>
            <w:shd w:val="clear" w:color="auto" w:fill="auto"/>
            <w:noWrap/>
            <w:vAlign w:val="center"/>
          </w:tcPr>
          <w:p w14:paraId="5F9477D4" w14:textId="310E0F7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-1.40</w:t>
            </w:r>
          </w:p>
        </w:tc>
        <w:tc>
          <w:tcPr>
            <w:tcW w:w="922" w:type="dxa"/>
            <w:tcBorders>
              <w:top w:val="nil"/>
              <w:left w:val="nil"/>
              <w:bottom w:val="single" w:sz="4" w:space="0" w:color="auto"/>
              <w:right w:val="single" w:sz="4" w:space="0" w:color="auto"/>
            </w:tcBorders>
            <w:shd w:val="clear" w:color="auto" w:fill="auto"/>
            <w:noWrap/>
            <w:vAlign w:val="center"/>
          </w:tcPr>
          <w:p w14:paraId="5DC5F8E0" w14:textId="13F5E69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58.47</w:t>
            </w:r>
          </w:p>
        </w:tc>
        <w:tc>
          <w:tcPr>
            <w:tcW w:w="924" w:type="dxa"/>
            <w:tcBorders>
              <w:top w:val="nil"/>
              <w:left w:val="nil"/>
              <w:bottom w:val="single" w:sz="4" w:space="0" w:color="auto"/>
              <w:right w:val="single" w:sz="4" w:space="0" w:color="auto"/>
            </w:tcBorders>
            <w:shd w:val="clear" w:color="auto" w:fill="auto"/>
            <w:noWrap/>
            <w:vAlign w:val="center"/>
          </w:tcPr>
          <w:p w14:paraId="0EE982B1" w14:textId="5B9C4C9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-36.81</w:t>
            </w:r>
          </w:p>
        </w:tc>
        <w:tc>
          <w:tcPr>
            <w:tcW w:w="922" w:type="dxa"/>
            <w:tcBorders>
              <w:top w:val="nil"/>
              <w:left w:val="nil"/>
              <w:bottom w:val="single" w:sz="4" w:space="0" w:color="auto"/>
              <w:right w:val="single" w:sz="4" w:space="0" w:color="auto"/>
            </w:tcBorders>
            <w:shd w:val="clear" w:color="auto" w:fill="auto"/>
            <w:noWrap/>
            <w:vAlign w:val="center"/>
          </w:tcPr>
          <w:p w14:paraId="2F47878F" w14:textId="0F01F58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-30.16</w:t>
            </w:r>
          </w:p>
        </w:tc>
        <w:tc>
          <w:tcPr>
            <w:tcW w:w="924" w:type="dxa"/>
            <w:tcBorders>
              <w:top w:val="nil"/>
              <w:left w:val="nil"/>
              <w:bottom w:val="single" w:sz="4" w:space="0" w:color="auto"/>
              <w:right w:val="single" w:sz="4" w:space="0" w:color="auto"/>
            </w:tcBorders>
            <w:shd w:val="clear" w:color="auto" w:fill="auto"/>
            <w:noWrap/>
            <w:vAlign w:val="bottom"/>
          </w:tcPr>
          <w:p w14:paraId="662848D2" w14:textId="781E0BD4"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14.78</w:t>
            </w:r>
          </w:p>
        </w:tc>
      </w:tr>
      <w:tr w:rsidR="00FE7581" w:rsidRPr="00E54D78" w14:paraId="4A387DB8"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3CBDAC05"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720" w:type="dxa"/>
            <w:tcBorders>
              <w:top w:val="nil"/>
              <w:left w:val="nil"/>
              <w:bottom w:val="single" w:sz="4" w:space="0" w:color="auto"/>
              <w:right w:val="single" w:sz="4" w:space="0" w:color="auto"/>
            </w:tcBorders>
            <w:shd w:val="clear" w:color="auto" w:fill="auto"/>
            <w:noWrap/>
            <w:vAlign w:val="center"/>
            <w:hideMark/>
          </w:tcPr>
          <w:p w14:paraId="537CFE94"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944" w:type="dxa"/>
            <w:tcBorders>
              <w:top w:val="nil"/>
              <w:left w:val="nil"/>
              <w:bottom w:val="single" w:sz="4" w:space="0" w:color="auto"/>
              <w:right w:val="single" w:sz="4" w:space="0" w:color="auto"/>
            </w:tcBorders>
            <w:shd w:val="clear" w:color="auto" w:fill="auto"/>
            <w:noWrap/>
            <w:vAlign w:val="center"/>
            <w:hideMark/>
          </w:tcPr>
          <w:p w14:paraId="7D3F4788" w14:textId="50C9602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267.00</w:t>
            </w:r>
          </w:p>
        </w:tc>
        <w:tc>
          <w:tcPr>
            <w:tcW w:w="922" w:type="dxa"/>
            <w:tcBorders>
              <w:top w:val="nil"/>
              <w:left w:val="nil"/>
              <w:bottom w:val="single" w:sz="4" w:space="0" w:color="auto"/>
              <w:right w:val="single" w:sz="4" w:space="0" w:color="auto"/>
            </w:tcBorders>
            <w:shd w:val="clear" w:color="auto" w:fill="auto"/>
            <w:noWrap/>
            <w:vAlign w:val="center"/>
          </w:tcPr>
          <w:p w14:paraId="7FA82F74" w14:textId="0373A8F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14.75</w:t>
            </w:r>
          </w:p>
        </w:tc>
        <w:tc>
          <w:tcPr>
            <w:tcW w:w="924" w:type="dxa"/>
            <w:tcBorders>
              <w:top w:val="nil"/>
              <w:left w:val="nil"/>
              <w:bottom w:val="single" w:sz="4" w:space="0" w:color="auto"/>
              <w:right w:val="single" w:sz="4" w:space="0" w:color="auto"/>
            </w:tcBorders>
            <w:shd w:val="clear" w:color="auto" w:fill="auto"/>
            <w:noWrap/>
            <w:vAlign w:val="center"/>
          </w:tcPr>
          <w:p w14:paraId="72316980" w14:textId="0726AF3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0.56</w:t>
            </w:r>
          </w:p>
        </w:tc>
        <w:tc>
          <w:tcPr>
            <w:tcW w:w="922" w:type="dxa"/>
            <w:tcBorders>
              <w:top w:val="nil"/>
              <w:left w:val="nil"/>
              <w:bottom w:val="single" w:sz="4" w:space="0" w:color="auto"/>
              <w:right w:val="single" w:sz="4" w:space="0" w:color="auto"/>
            </w:tcBorders>
            <w:shd w:val="clear" w:color="auto" w:fill="auto"/>
            <w:noWrap/>
            <w:vAlign w:val="center"/>
          </w:tcPr>
          <w:p w14:paraId="6CA95726" w14:textId="1632B12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-18.19</w:t>
            </w:r>
          </w:p>
        </w:tc>
        <w:tc>
          <w:tcPr>
            <w:tcW w:w="924" w:type="dxa"/>
            <w:tcBorders>
              <w:top w:val="nil"/>
              <w:left w:val="nil"/>
              <w:bottom w:val="single" w:sz="4" w:space="0" w:color="auto"/>
              <w:right w:val="single" w:sz="4" w:space="0" w:color="auto"/>
            </w:tcBorders>
            <w:shd w:val="clear" w:color="auto" w:fill="auto"/>
            <w:noWrap/>
            <w:vAlign w:val="center"/>
          </w:tcPr>
          <w:p w14:paraId="37812C30" w14:textId="31C38B9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-6.88</w:t>
            </w:r>
          </w:p>
        </w:tc>
        <w:tc>
          <w:tcPr>
            <w:tcW w:w="922" w:type="dxa"/>
            <w:tcBorders>
              <w:top w:val="nil"/>
              <w:left w:val="nil"/>
              <w:bottom w:val="single" w:sz="4" w:space="0" w:color="auto"/>
              <w:right w:val="single" w:sz="4" w:space="0" w:color="auto"/>
            </w:tcBorders>
            <w:shd w:val="clear" w:color="auto" w:fill="auto"/>
            <w:noWrap/>
            <w:vAlign w:val="center"/>
          </w:tcPr>
          <w:p w14:paraId="7189101E" w14:textId="59361F6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31.28</w:t>
            </w:r>
          </w:p>
        </w:tc>
        <w:tc>
          <w:tcPr>
            <w:tcW w:w="924" w:type="dxa"/>
            <w:tcBorders>
              <w:top w:val="nil"/>
              <w:left w:val="nil"/>
              <w:bottom w:val="single" w:sz="4" w:space="0" w:color="auto"/>
              <w:right w:val="single" w:sz="4" w:space="0" w:color="auto"/>
            </w:tcBorders>
            <w:shd w:val="clear" w:color="auto" w:fill="auto"/>
            <w:noWrap/>
            <w:vAlign w:val="bottom"/>
          </w:tcPr>
          <w:p w14:paraId="323C3135" w14:textId="33B8B456"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-26.37</w:t>
            </w:r>
          </w:p>
        </w:tc>
      </w:tr>
      <w:tr w:rsidR="00FE7581" w:rsidRPr="00E54D78" w14:paraId="67865FEB"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743BCFE9"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720" w:type="dxa"/>
            <w:tcBorders>
              <w:top w:val="nil"/>
              <w:left w:val="nil"/>
              <w:bottom w:val="single" w:sz="4" w:space="0" w:color="auto"/>
              <w:right w:val="single" w:sz="4" w:space="0" w:color="auto"/>
            </w:tcBorders>
            <w:shd w:val="clear" w:color="auto" w:fill="auto"/>
            <w:noWrap/>
            <w:vAlign w:val="center"/>
            <w:hideMark/>
          </w:tcPr>
          <w:p w14:paraId="35A41635"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44" w:type="dxa"/>
            <w:tcBorders>
              <w:top w:val="nil"/>
              <w:left w:val="nil"/>
              <w:bottom w:val="single" w:sz="4" w:space="0" w:color="auto"/>
              <w:right w:val="single" w:sz="4" w:space="0" w:color="auto"/>
            </w:tcBorders>
            <w:shd w:val="clear" w:color="auto" w:fill="auto"/>
            <w:noWrap/>
            <w:vAlign w:val="center"/>
            <w:hideMark/>
          </w:tcPr>
          <w:p w14:paraId="72F4ACC4" w14:textId="13DD2EB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168.10</w:t>
            </w:r>
          </w:p>
        </w:tc>
        <w:tc>
          <w:tcPr>
            <w:tcW w:w="922" w:type="dxa"/>
            <w:tcBorders>
              <w:top w:val="nil"/>
              <w:left w:val="nil"/>
              <w:bottom w:val="single" w:sz="4" w:space="0" w:color="auto"/>
              <w:right w:val="single" w:sz="4" w:space="0" w:color="auto"/>
            </w:tcBorders>
            <w:shd w:val="clear" w:color="auto" w:fill="auto"/>
            <w:noWrap/>
            <w:vAlign w:val="center"/>
          </w:tcPr>
          <w:p w14:paraId="2F94E047" w14:textId="721C27B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5.83</w:t>
            </w:r>
          </w:p>
        </w:tc>
        <w:tc>
          <w:tcPr>
            <w:tcW w:w="924" w:type="dxa"/>
            <w:tcBorders>
              <w:top w:val="nil"/>
              <w:left w:val="nil"/>
              <w:bottom w:val="single" w:sz="4" w:space="0" w:color="auto"/>
              <w:right w:val="single" w:sz="4" w:space="0" w:color="auto"/>
            </w:tcBorders>
            <w:shd w:val="clear" w:color="auto" w:fill="auto"/>
            <w:noWrap/>
            <w:vAlign w:val="center"/>
          </w:tcPr>
          <w:p w14:paraId="7D6CCE0B" w14:textId="3D2BAE4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3.77</w:t>
            </w:r>
          </w:p>
        </w:tc>
        <w:tc>
          <w:tcPr>
            <w:tcW w:w="922" w:type="dxa"/>
            <w:tcBorders>
              <w:top w:val="nil"/>
              <w:left w:val="nil"/>
              <w:bottom w:val="single" w:sz="4" w:space="0" w:color="auto"/>
              <w:right w:val="single" w:sz="4" w:space="0" w:color="auto"/>
            </w:tcBorders>
            <w:shd w:val="clear" w:color="auto" w:fill="auto"/>
            <w:noWrap/>
            <w:vAlign w:val="center"/>
          </w:tcPr>
          <w:p w14:paraId="52297C6C" w14:textId="35CE4EC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0.21</w:t>
            </w:r>
          </w:p>
        </w:tc>
        <w:tc>
          <w:tcPr>
            <w:tcW w:w="924" w:type="dxa"/>
            <w:tcBorders>
              <w:top w:val="nil"/>
              <w:left w:val="nil"/>
              <w:bottom w:val="single" w:sz="4" w:space="0" w:color="auto"/>
              <w:right w:val="single" w:sz="4" w:space="0" w:color="auto"/>
            </w:tcBorders>
            <w:shd w:val="clear" w:color="auto" w:fill="auto"/>
            <w:noWrap/>
            <w:vAlign w:val="center"/>
          </w:tcPr>
          <w:p w14:paraId="1C9721F7" w14:textId="46B13A5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11.33</w:t>
            </w:r>
          </w:p>
        </w:tc>
        <w:tc>
          <w:tcPr>
            <w:tcW w:w="922" w:type="dxa"/>
            <w:tcBorders>
              <w:top w:val="nil"/>
              <w:left w:val="nil"/>
              <w:bottom w:val="single" w:sz="4" w:space="0" w:color="auto"/>
              <w:right w:val="single" w:sz="4" w:space="0" w:color="auto"/>
            </w:tcBorders>
            <w:shd w:val="clear" w:color="auto" w:fill="auto"/>
            <w:noWrap/>
            <w:vAlign w:val="center"/>
          </w:tcPr>
          <w:p w14:paraId="6CFEB554" w14:textId="0C60867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9.40</w:t>
            </w:r>
          </w:p>
        </w:tc>
        <w:tc>
          <w:tcPr>
            <w:tcW w:w="924" w:type="dxa"/>
            <w:tcBorders>
              <w:top w:val="nil"/>
              <w:left w:val="nil"/>
              <w:bottom w:val="single" w:sz="4" w:space="0" w:color="auto"/>
              <w:right w:val="single" w:sz="4" w:space="0" w:color="auto"/>
            </w:tcBorders>
            <w:shd w:val="clear" w:color="auto" w:fill="auto"/>
            <w:noWrap/>
            <w:vAlign w:val="bottom"/>
          </w:tcPr>
          <w:p w14:paraId="027F44FD" w14:textId="4FEB0582"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10.30</w:t>
            </w:r>
          </w:p>
        </w:tc>
      </w:tr>
      <w:tr w:rsidR="00FE7581" w:rsidRPr="00E54D78" w14:paraId="7688FFB9"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291ABB8D"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720" w:type="dxa"/>
            <w:tcBorders>
              <w:top w:val="nil"/>
              <w:left w:val="nil"/>
              <w:bottom w:val="single" w:sz="4" w:space="0" w:color="auto"/>
              <w:right w:val="single" w:sz="4" w:space="0" w:color="auto"/>
            </w:tcBorders>
            <w:shd w:val="clear" w:color="auto" w:fill="auto"/>
            <w:noWrap/>
            <w:vAlign w:val="center"/>
            <w:hideMark/>
          </w:tcPr>
          <w:p w14:paraId="0199E066"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944" w:type="dxa"/>
            <w:tcBorders>
              <w:top w:val="nil"/>
              <w:left w:val="nil"/>
              <w:bottom w:val="single" w:sz="4" w:space="0" w:color="auto"/>
              <w:right w:val="single" w:sz="4" w:space="0" w:color="auto"/>
            </w:tcBorders>
            <w:shd w:val="clear" w:color="auto" w:fill="auto"/>
            <w:noWrap/>
            <w:vAlign w:val="center"/>
            <w:hideMark/>
          </w:tcPr>
          <w:p w14:paraId="07426A2C" w14:textId="75D6A0A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157.80</w:t>
            </w:r>
          </w:p>
        </w:tc>
        <w:tc>
          <w:tcPr>
            <w:tcW w:w="922" w:type="dxa"/>
            <w:tcBorders>
              <w:top w:val="nil"/>
              <w:left w:val="nil"/>
              <w:bottom w:val="single" w:sz="4" w:space="0" w:color="auto"/>
              <w:right w:val="single" w:sz="4" w:space="0" w:color="auto"/>
            </w:tcBorders>
            <w:shd w:val="clear" w:color="auto" w:fill="auto"/>
            <w:noWrap/>
            <w:vAlign w:val="center"/>
          </w:tcPr>
          <w:p w14:paraId="19EFC78B" w14:textId="4FC9D91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0.58</w:t>
            </w:r>
          </w:p>
        </w:tc>
        <w:tc>
          <w:tcPr>
            <w:tcW w:w="924" w:type="dxa"/>
            <w:tcBorders>
              <w:top w:val="nil"/>
              <w:left w:val="nil"/>
              <w:bottom w:val="single" w:sz="4" w:space="0" w:color="auto"/>
              <w:right w:val="single" w:sz="4" w:space="0" w:color="auto"/>
            </w:tcBorders>
            <w:shd w:val="clear" w:color="auto" w:fill="auto"/>
            <w:noWrap/>
            <w:vAlign w:val="center"/>
          </w:tcPr>
          <w:p w14:paraId="1EC6EF42" w14:textId="0D9A5ED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0.25</w:t>
            </w:r>
          </w:p>
        </w:tc>
        <w:tc>
          <w:tcPr>
            <w:tcW w:w="922" w:type="dxa"/>
            <w:tcBorders>
              <w:top w:val="nil"/>
              <w:left w:val="nil"/>
              <w:bottom w:val="single" w:sz="4" w:space="0" w:color="auto"/>
              <w:right w:val="single" w:sz="4" w:space="0" w:color="auto"/>
            </w:tcBorders>
            <w:shd w:val="clear" w:color="auto" w:fill="auto"/>
            <w:noWrap/>
            <w:vAlign w:val="center"/>
          </w:tcPr>
          <w:p w14:paraId="50D58B4F" w14:textId="1817830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4.75</w:t>
            </w:r>
          </w:p>
        </w:tc>
        <w:tc>
          <w:tcPr>
            <w:tcW w:w="924" w:type="dxa"/>
            <w:tcBorders>
              <w:top w:val="nil"/>
              <w:left w:val="nil"/>
              <w:bottom w:val="single" w:sz="4" w:space="0" w:color="auto"/>
              <w:right w:val="single" w:sz="4" w:space="0" w:color="auto"/>
            </w:tcBorders>
            <w:shd w:val="clear" w:color="auto" w:fill="auto"/>
            <w:noWrap/>
            <w:vAlign w:val="center"/>
          </w:tcPr>
          <w:p w14:paraId="2B4E2D1B" w14:textId="590A8D9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2.11</w:t>
            </w:r>
          </w:p>
        </w:tc>
        <w:tc>
          <w:tcPr>
            <w:tcW w:w="922" w:type="dxa"/>
            <w:tcBorders>
              <w:top w:val="nil"/>
              <w:left w:val="nil"/>
              <w:bottom w:val="single" w:sz="4" w:space="0" w:color="auto"/>
              <w:right w:val="single" w:sz="4" w:space="0" w:color="auto"/>
            </w:tcBorders>
            <w:shd w:val="clear" w:color="auto" w:fill="auto"/>
            <w:noWrap/>
            <w:vAlign w:val="center"/>
          </w:tcPr>
          <w:p w14:paraId="7125270B" w14:textId="6E1281D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3.54</w:t>
            </w:r>
          </w:p>
        </w:tc>
        <w:tc>
          <w:tcPr>
            <w:tcW w:w="924" w:type="dxa"/>
            <w:tcBorders>
              <w:top w:val="nil"/>
              <w:left w:val="nil"/>
              <w:bottom w:val="single" w:sz="4" w:space="0" w:color="auto"/>
              <w:right w:val="single" w:sz="4" w:space="0" w:color="auto"/>
            </w:tcBorders>
            <w:shd w:val="clear" w:color="auto" w:fill="auto"/>
            <w:noWrap/>
            <w:vAlign w:val="bottom"/>
          </w:tcPr>
          <w:p w14:paraId="3957C0B7" w14:textId="063F23E6"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1.87</w:t>
            </w:r>
          </w:p>
        </w:tc>
      </w:tr>
      <w:tr w:rsidR="00FE7581" w:rsidRPr="00E54D78" w14:paraId="2F61D384"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00C754D9"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720" w:type="dxa"/>
            <w:tcBorders>
              <w:top w:val="nil"/>
              <w:left w:val="nil"/>
              <w:bottom w:val="single" w:sz="4" w:space="0" w:color="auto"/>
              <w:right w:val="single" w:sz="4" w:space="0" w:color="auto"/>
            </w:tcBorders>
            <w:shd w:val="clear" w:color="auto" w:fill="auto"/>
            <w:noWrap/>
            <w:vAlign w:val="center"/>
            <w:hideMark/>
          </w:tcPr>
          <w:p w14:paraId="7A0EA706"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944" w:type="dxa"/>
            <w:tcBorders>
              <w:top w:val="nil"/>
              <w:left w:val="nil"/>
              <w:bottom w:val="single" w:sz="4" w:space="0" w:color="auto"/>
              <w:right w:val="single" w:sz="4" w:space="0" w:color="auto"/>
            </w:tcBorders>
            <w:shd w:val="clear" w:color="auto" w:fill="auto"/>
            <w:noWrap/>
            <w:vAlign w:val="center"/>
            <w:hideMark/>
          </w:tcPr>
          <w:p w14:paraId="1F2A991A" w14:textId="162A9C8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167.30</w:t>
            </w:r>
          </w:p>
        </w:tc>
        <w:tc>
          <w:tcPr>
            <w:tcW w:w="922" w:type="dxa"/>
            <w:tcBorders>
              <w:top w:val="nil"/>
              <w:left w:val="nil"/>
              <w:bottom w:val="single" w:sz="4" w:space="0" w:color="auto"/>
              <w:right w:val="single" w:sz="4" w:space="0" w:color="auto"/>
            </w:tcBorders>
            <w:shd w:val="clear" w:color="auto" w:fill="auto"/>
            <w:noWrap/>
            <w:vAlign w:val="center"/>
          </w:tcPr>
          <w:p w14:paraId="40404C7E" w14:textId="7636026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2.93</w:t>
            </w:r>
          </w:p>
        </w:tc>
        <w:tc>
          <w:tcPr>
            <w:tcW w:w="924" w:type="dxa"/>
            <w:tcBorders>
              <w:top w:val="nil"/>
              <w:left w:val="nil"/>
              <w:bottom w:val="single" w:sz="4" w:space="0" w:color="auto"/>
              <w:right w:val="single" w:sz="4" w:space="0" w:color="auto"/>
            </w:tcBorders>
            <w:shd w:val="clear" w:color="auto" w:fill="auto"/>
            <w:noWrap/>
            <w:vAlign w:val="center"/>
          </w:tcPr>
          <w:p w14:paraId="7DC353A3" w14:textId="1106F32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1.33</w:t>
            </w:r>
          </w:p>
        </w:tc>
        <w:tc>
          <w:tcPr>
            <w:tcW w:w="922" w:type="dxa"/>
            <w:tcBorders>
              <w:top w:val="nil"/>
              <w:left w:val="nil"/>
              <w:bottom w:val="single" w:sz="4" w:space="0" w:color="auto"/>
              <w:right w:val="single" w:sz="4" w:space="0" w:color="auto"/>
            </w:tcBorders>
            <w:shd w:val="clear" w:color="auto" w:fill="auto"/>
            <w:noWrap/>
            <w:vAlign w:val="center"/>
          </w:tcPr>
          <w:p w14:paraId="496C9A90" w14:textId="04E5CE5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2.60</w:t>
            </w:r>
          </w:p>
        </w:tc>
        <w:tc>
          <w:tcPr>
            <w:tcW w:w="924" w:type="dxa"/>
            <w:tcBorders>
              <w:top w:val="nil"/>
              <w:left w:val="nil"/>
              <w:bottom w:val="single" w:sz="4" w:space="0" w:color="auto"/>
              <w:right w:val="single" w:sz="4" w:space="0" w:color="auto"/>
            </w:tcBorders>
            <w:shd w:val="clear" w:color="auto" w:fill="auto"/>
            <w:noWrap/>
            <w:vAlign w:val="center"/>
          </w:tcPr>
          <w:p w14:paraId="66725403" w14:textId="7F29B13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8.35</w:t>
            </w:r>
          </w:p>
        </w:tc>
        <w:tc>
          <w:tcPr>
            <w:tcW w:w="922" w:type="dxa"/>
            <w:tcBorders>
              <w:top w:val="nil"/>
              <w:left w:val="nil"/>
              <w:bottom w:val="single" w:sz="4" w:space="0" w:color="auto"/>
              <w:right w:val="single" w:sz="4" w:space="0" w:color="auto"/>
            </w:tcBorders>
            <w:shd w:val="clear" w:color="auto" w:fill="auto"/>
            <w:noWrap/>
            <w:vAlign w:val="center"/>
          </w:tcPr>
          <w:p w14:paraId="4B0DDECA" w14:textId="570B879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0.65</w:t>
            </w:r>
          </w:p>
        </w:tc>
        <w:tc>
          <w:tcPr>
            <w:tcW w:w="924" w:type="dxa"/>
            <w:tcBorders>
              <w:top w:val="nil"/>
              <w:left w:val="nil"/>
              <w:bottom w:val="single" w:sz="4" w:space="0" w:color="auto"/>
              <w:right w:val="single" w:sz="4" w:space="0" w:color="auto"/>
            </w:tcBorders>
            <w:shd w:val="clear" w:color="auto" w:fill="auto"/>
            <w:noWrap/>
            <w:vAlign w:val="bottom"/>
          </w:tcPr>
          <w:p w14:paraId="6E28D434" w14:textId="3F50CF99"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8.14</w:t>
            </w:r>
          </w:p>
        </w:tc>
      </w:tr>
      <w:tr w:rsidR="00FE7581" w:rsidRPr="00E54D78" w14:paraId="12221FFF"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56FC35E9"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720" w:type="dxa"/>
            <w:tcBorders>
              <w:top w:val="nil"/>
              <w:left w:val="nil"/>
              <w:bottom w:val="single" w:sz="4" w:space="0" w:color="auto"/>
              <w:right w:val="single" w:sz="4" w:space="0" w:color="auto"/>
            </w:tcBorders>
            <w:shd w:val="clear" w:color="auto" w:fill="auto"/>
            <w:noWrap/>
            <w:vAlign w:val="center"/>
            <w:hideMark/>
          </w:tcPr>
          <w:p w14:paraId="24AD0603"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944" w:type="dxa"/>
            <w:tcBorders>
              <w:top w:val="nil"/>
              <w:left w:val="nil"/>
              <w:bottom w:val="single" w:sz="4" w:space="0" w:color="auto"/>
              <w:right w:val="single" w:sz="4" w:space="0" w:color="auto"/>
            </w:tcBorders>
            <w:shd w:val="clear" w:color="auto" w:fill="auto"/>
            <w:noWrap/>
            <w:vAlign w:val="center"/>
            <w:hideMark/>
          </w:tcPr>
          <w:p w14:paraId="1CCC56D1" w14:textId="362672C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170.20</w:t>
            </w:r>
          </w:p>
        </w:tc>
        <w:tc>
          <w:tcPr>
            <w:tcW w:w="922" w:type="dxa"/>
            <w:tcBorders>
              <w:top w:val="nil"/>
              <w:left w:val="nil"/>
              <w:bottom w:val="single" w:sz="4" w:space="0" w:color="auto"/>
              <w:right w:val="single" w:sz="4" w:space="0" w:color="auto"/>
            </w:tcBorders>
            <w:shd w:val="clear" w:color="auto" w:fill="auto"/>
            <w:noWrap/>
            <w:vAlign w:val="center"/>
          </w:tcPr>
          <w:p w14:paraId="662B4C77" w14:textId="52AAC87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-0.51</w:t>
            </w:r>
          </w:p>
        </w:tc>
        <w:tc>
          <w:tcPr>
            <w:tcW w:w="924" w:type="dxa"/>
            <w:tcBorders>
              <w:top w:val="nil"/>
              <w:left w:val="nil"/>
              <w:bottom w:val="single" w:sz="4" w:space="0" w:color="auto"/>
              <w:right w:val="single" w:sz="4" w:space="0" w:color="auto"/>
            </w:tcBorders>
            <w:shd w:val="clear" w:color="auto" w:fill="auto"/>
            <w:noWrap/>
            <w:vAlign w:val="center"/>
          </w:tcPr>
          <w:p w14:paraId="26216871" w14:textId="7CD8E73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3.28</w:t>
            </w:r>
          </w:p>
        </w:tc>
        <w:tc>
          <w:tcPr>
            <w:tcW w:w="922" w:type="dxa"/>
            <w:tcBorders>
              <w:top w:val="nil"/>
              <w:left w:val="nil"/>
              <w:bottom w:val="single" w:sz="4" w:space="0" w:color="auto"/>
              <w:right w:val="single" w:sz="4" w:space="0" w:color="auto"/>
            </w:tcBorders>
            <w:shd w:val="clear" w:color="auto" w:fill="auto"/>
            <w:noWrap/>
            <w:vAlign w:val="center"/>
          </w:tcPr>
          <w:p w14:paraId="6AB09083" w14:textId="7D7FEA4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0.40</w:t>
            </w:r>
          </w:p>
        </w:tc>
        <w:tc>
          <w:tcPr>
            <w:tcW w:w="924" w:type="dxa"/>
            <w:tcBorders>
              <w:top w:val="nil"/>
              <w:left w:val="nil"/>
              <w:bottom w:val="single" w:sz="4" w:space="0" w:color="auto"/>
              <w:right w:val="single" w:sz="4" w:space="0" w:color="auto"/>
            </w:tcBorders>
            <w:shd w:val="clear" w:color="auto" w:fill="auto"/>
            <w:noWrap/>
            <w:vAlign w:val="center"/>
          </w:tcPr>
          <w:p w14:paraId="12A4ED26" w14:textId="2F4CD16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20.73</w:t>
            </w:r>
          </w:p>
        </w:tc>
        <w:tc>
          <w:tcPr>
            <w:tcW w:w="922" w:type="dxa"/>
            <w:tcBorders>
              <w:top w:val="nil"/>
              <w:left w:val="nil"/>
              <w:bottom w:val="single" w:sz="4" w:space="0" w:color="auto"/>
              <w:right w:val="single" w:sz="4" w:space="0" w:color="auto"/>
            </w:tcBorders>
            <w:shd w:val="clear" w:color="auto" w:fill="auto"/>
            <w:noWrap/>
            <w:vAlign w:val="center"/>
          </w:tcPr>
          <w:p w14:paraId="5C2A926F" w14:textId="705E9DE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4.02</w:t>
            </w:r>
          </w:p>
        </w:tc>
        <w:tc>
          <w:tcPr>
            <w:tcW w:w="924" w:type="dxa"/>
            <w:tcBorders>
              <w:top w:val="nil"/>
              <w:left w:val="nil"/>
              <w:bottom w:val="single" w:sz="4" w:space="0" w:color="auto"/>
              <w:right w:val="single" w:sz="4" w:space="0" w:color="auto"/>
            </w:tcBorders>
            <w:shd w:val="clear" w:color="auto" w:fill="auto"/>
            <w:noWrap/>
            <w:vAlign w:val="bottom"/>
          </w:tcPr>
          <w:p w14:paraId="68409F0A" w14:textId="1A38FE65"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24.23</w:t>
            </w:r>
          </w:p>
        </w:tc>
      </w:tr>
      <w:tr w:rsidR="00FE7581" w:rsidRPr="00E54D78" w14:paraId="17FE2CCA"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4232398D"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720" w:type="dxa"/>
            <w:tcBorders>
              <w:top w:val="nil"/>
              <w:left w:val="nil"/>
              <w:bottom w:val="single" w:sz="4" w:space="0" w:color="auto"/>
              <w:right w:val="single" w:sz="4" w:space="0" w:color="auto"/>
            </w:tcBorders>
            <w:shd w:val="clear" w:color="auto" w:fill="auto"/>
            <w:noWrap/>
            <w:vAlign w:val="center"/>
            <w:hideMark/>
          </w:tcPr>
          <w:p w14:paraId="1BD6ADBE"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944" w:type="dxa"/>
            <w:tcBorders>
              <w:top w:val="nil"/>
              <w:left w:val="nil"/>
              <w:bottom w:val="single" w:sz="4" w:space="0" w:color="auto"/>
              <w:right w:val="single" w:sz="4" w:space="0" w:color="auto"/>
            </w:tcBorders>
            <w:shd w:val="clear" w:color="auto" w:fill="auto"/>
            <w:noWrap/>
            <w:vAlign w:val="center"/>
            <w:hideMark/>
          </w:tcPr>
          <w:p w14:paraId="15D40B7F" w14:textId="1171F0A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215.40</w:t>
            </w:r>
          </w:p>
        </w:tc>
        <w:tc>
          <w:tcPr>
            <w:tcW w:w="922" w:type="dxa"/>
            <w:tcBorders>
              <w:top w:val="nil"/>
              <w:left w:val="nil"/>
              <w:bottom w:val="single" w:sz="4" w:space="0" w:color="auto"/>
              <w:right w:val="single" w:sz="4" w:space="0" w:color="auto"/>
            </w:tcBorders>
            <w:shd w:val="clear" w:color="auto" w:fill="auto"/>
            <w:noWrap/>
            <w:vAlign w:val="center"/>
          </w:tcPr>
          <w:p w14:paraId="02C9C6D4" w14:textId="282A804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2.51</w:t>
            </w:r>
          </w:p>
        </w:tc>
        <w:tc>
          <w:tcPr>
            <w:tcW w:w="924" w:type="dxa"/>
            <w:tcBorders>
              <w:top w:val="nil"/>
              <w:left w:val="nil"/>
              <w:bottom w:val="single" w:sz="4" w:space="0" w:color="auto"/>
              <w:right w:val="single" w:sz="4" w:space="0" w:color="auto"/>
            </w:tcBorders>
            <w:shd w:val="clear" w:color="auto" w:fill="auto"/>
            <w:noWrap/>
            <w:vAlign w:val="center"/>
          </w:tcPr>
          <w:p w14:paraId="11DD75A1" w14:textId="0188A55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2.18</w:t>
            </w:r>
          </w:p>
        </w:tc>
        <w:tc>
          <w:tcPr>
            <w:tcW w:w="922" w:type="dxa"/>
            <w:tcBorders>
              <w:top w:val="nil"/>
              <w:left w:val="nil"/>
              <w:bottom w:val="single" w:sz="4" w:space="0" w:color="auto"/>
              <w:right w:val="single" w:sz="4" w:space="0" w:color="auto"/>
            </w:tcBorders>
            <w:shd w:val="clear" w:color="auto" w:fill="auto"/>
            <w:noWrap/>
            <w:vAlign w:val="center"/>
          </w:tcPr>
          <w:p w14:paraId="77F66752" w14:textId="310A749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5.31</w:t>
            </w:r>
          </w:p>
        </w:tc>
        <w:tc>
          <w:tcPr>
            <w:tcW w:w="924" w:type="dxa"/>
            <w:tcBorders>
              <w:top w:val="nil"/>
              <w:left w:val="nil"/>
              <w:bottom w:val="single" w:sz="4" w:space="0" w:color="auto"/>
              <w:right w:val="single" w:sz="4" w:space="0" w:color="auto"/>
            </w:tcBorders>
            <w:shd w:val="clear" w:color="auto" w:fill="auto"/>
            <w:noWrap/>
            <w:vAlign w:val="center"/>
          </w:tcPr>
          <w:p w14:paraId="42E6B0B8" w14:textId="7927E80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33.67</w:t>
            </w:r>
          </w:p>
        </w:tc>
        <w:tc>
          <w:tcPr>
            <w:tcW w:w="922" w:type="dxa"/>
            <w:tcBorders>
              <w:top w:val="nil"/>
              <w:left w:val="nil"/>
              <w:bottom w:val="single" w:sz="4" w:space="0" w:color="auto"/>
              <w:right w:val="single" w:sz="4" w:space="0" w:color="auto"/>
            </w:tcBorders>
            <w:shd w:val="clear" w:color="auto" w:fill="auto"/>
            <w:noWrap/>
            <w:vAlign w:val="center"/>
          </w:tcPr>
          <w:p w14:paraId="27166D78" w14:textId="78DD6BA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14.05</w:t>
            </w:r>
          </w:p>
        </w:tc>
        <w:tc>
          <w:tcPr>
            <w:tcW w:w="924" w:type="dxa"/>
            <w:tcBorders>
              <w:top w:val="nil"/>
              <w:left w:val="nil"/>
              <w:bottom w:val="single" w:sz="4" w:space="0" w:color="auto"/>
              <w:right w:val="single" w:sz="4" w:space="0" w:color="auto"/>
            </w:tcBorders>
            <w:shd w:val="clear" w:color="auto" w:fill="auto"/>
            <w:noWrap/>
            <w:vAlign w:val="bottom"/>
          </w:tcPr>
          <w:p w14:paraId="22725A47" w14:textId="17842C0E"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22.88</w:t>
            </w:r>
          </w:p>
        </w:tc>
      </w:tr>
      <w:tr w:rsidR="00FE7581" w:rsidRPr="00E54D78" w14:paraId="5EE65233"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0D08F071"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720" w:type="dxa"/>
            <w:tcBorders>
              <w:top w:val="nil"/>
              <w:left w:val="nil"/>
              <w:bottom w:val="single" w:sz="4" w:space="0" w:color="auto"/>
              <w:right w:val="single" w:sz="4" w:space="0" w:color="auto"/>
            </w:tcBorders>
            <w:shd w:val="clear" w:color="auto" w:fill="auto"/>
            <w:noWrap/>
            <w:vAlign w:val="center"/>
            <w:hideMark/>
          </w:tcPr>
          <w:p w14:paraId="2AFCD53A"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944" w:type="dxa"/>
            <w:tcBorders>
              <w:top w:val="nil"/>
              <w:left w:val="nil"/>
              <w:bottom w:val="single" w:sz="4" w:space="0" w:color="auto"/>
              <w:right w:val="single" w:sz="4" w:space="0" w:color="auto"/>
            </w:tcBorders>
            <w:shd w:val="clear" w:color="auto" w:fill="auto"/>
            <w:noWrap/>
            <w:vAlign w:val="center"/>
            <w:hideMark/>
          </w:tcPr>
          <w:p w14:paraId="408CD20F" w14:textId="69F0CAE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204.80</w:t>
            </w:r>
          </w:p>
        </w:tc>
        <w:tc>
          <w:tcPr>
            <w:tcW w:w="922" w:type="dxa"/>
            <w:tcBorders>
              <w:top w:val="nil"/>
              <w:left w:val="nil"/>
              <w:bottom w:val="single" w:sz="4" w:space="0" w:color="auto"/>
              <w:right w:val="single" w:sz="4" w:space="0" w:color="auto"/>
            </w:tcBorders>
            <w:shd w:val="clear" w:color="auto" w:fill="auto"/>
            <w:noWrap/>
            <w:vAlign w:val="center"/>
          </w:tcPr>
          <w:p w14:paraId="756367EE" w14:textId="723B201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6.66</w:t>
            </w:r>
          </w:p>
        </w:tc>
        <w:tc>
          <w:tcPr>
            <w:tcW w:w="924" w:type="dxa"/>
            <w:tcBorders>
              <w:top w:val="nil"/>
              <w:left w:val="nil"/>
              <w:bottom w:val="single" w:sz="4" w:space="0" w:color="auto"/>
              <w:right w:val="single" w:sz="4" w:space="0" w:color="auto"/>
            </w:tcBorders>
            <w:shd w:val="clear" w:color="auto" w:fill="auto"/>
            <w:noWrap/>
            <w:vAlign w:val="center"/>
          </w:tcPr>
          <w:p w14:paraId="0197178A" w14:textId="614B025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3.17</w:t>
            </w:r>
          </w:p>
        </w:tc>
        <w:tc>
          <w:tcPr>
            <w:tcW w:w="922" w:type="dxa"/>
            <w:tcBorders>
              <w:top w:val="nil"/>
              <w:left w:val="nil"/>
              <w:bottom w:val="single" w:sz="4" w:space="0" w:color="auto"/>
              <w:right w:val="single" w:sz="4" w:space="0" w:color="auto"/>
            </w:tcBorders>
            <w:shd w:val="clear" w:color="auto" w:fill="auto"/>
            <w:noWrap/>
            <w:vAlign w:val="center"/>
          </w:tcPr>
          <w:p w14:paraId="1C6EC933" w14:textId="0AFE05B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5.56</w:t>
            </w:r>
          </w:p>
        </w:tc>
        <w:tc>
          <w:tcPr>
            <w:tcW w:w="924" w:type="dxa"/>
            <w:tcBorders>
              <w:top w:val="nil"/>
              <w:left w:val="nil"/>
              <w:bottom w:val="single" w:sz="4" w:space="0" w:color="auto"/>
              <w:right w:val="single" w:sz="4" w:space="0" w:color="auto"/>
            </w:tcBorders>
            <w:shd w:val="clear" w:color="auto" w:fill="auto"/>
            <w:noWrap/>
            <w:vAlign w:val="center"/>
          </w:tcPr>
          <w:p w14:paraId="6129689E" w14:textId="4E2E83A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16.77</w:t>
            </w:r>
          </w:p>
        </w:tc>
        <w:tc>
          <w:tcPr>
            <w:tcW w:w="922" w:type="dxa"/>
            <w:tcBorders>
              <w:top w:val="nil"/>
              <w:left w:val="nil"/>
              <w:bottom w:val="single" w:sz="4" w:space="0" w:color="auto"/>
              <w:right w:val="single" w:sz="4" w:space="0" w:color="auto"/>
            </w:tcBorders>
            <w:shd w:val="clear" w:color="auto" w:fill="auto"/>
            <w:noWrap/>
            <w:vAlign w:val="center"/>
          </w:tcPr>
          <w:p w14:paraId="0C9F587F" w14:textId="6177EED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17.09</w:t>
            </w:r>
          </w:p>
        </w:tc>
        <w:tc>
          <w:tcPr>
            <w:tcW w:w="924" w:type="dxa"/>
            <w:tcBorders>
              <w:top w:val="nil"/>
              <w:left w:val="nil"/>
              <w:bottom w:val="single" w:sz="4" w:space="0" w:color="auto"/>
              <w:right w:val="single" w:sz="4" w:space="0" w:color="auto"/>
            </w:tcBorders>
            <w:shd w:val="clear" w:color="auto" w:fill="auto"/>
            <w:noWrap/>
            <w:vAlign w:val="bottom"/>
          </w:tcPr>
          <w:p w14:paraId="5812A8E6" w14:textId="449AD3E0"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11.12</w:t>
            </w:r>
          </w:p>
        </w:tc>
      </w:tr>
      <w:tr w:rsidR="00FE7581" w:rsidRPr="00E54D78" w14:paraId="03B2538C"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noWrap/>
            <w:vAlign w:val="center"/>
            <w:hideMark/>
          </w:tcPr>
          <w:p w14:paraId="44EC55C7"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720" w:type="dxa"/>
            <w:tcBorders>
              <w:top w:val="nil"/>
              <w:left w:val="nil"/>
              <w:bottom w:val="single" w:sz="4" w:space="0" w:color="auto"/>
              <w:right w:val="single" w:sz="4" w:space="0" w:color="auto"/>
            </w:tcBorders>
            <w:shd w:val="clear" w:color="auto" w:fill="auto"/>
            <w:noWrap/>
            <w:vAlign w:val="center"/>
            <w:hideMark/>
          </w:tcPr>
          <w:p w14:paraId="39A398AC"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944" w:type="dxa"/>
            <w:tcBorders>
              <w:top w:val="nil"/>
              <w:left w:val="nil"/>
              <w:bottom w:val="single" w:sz="4" w:space="0" w:color="auto"/>
              <w:right w:val="single" w:sz="4" w:space="0" w:color="auto"/>
            </w:tcBorders>
            <w:shd w:val="clear" w:color="auto" w:fill="auto"/>
            <w:noWrap/>
            <w:vAlign w:val="center"/>
            <w:hideMark/>
          </w:tcPr>
          <w:p w14:paraId="5424CF1B" w14:textId="7D91BE7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125.10</w:t>
            </w:r>
          </w:p>
        </w:tc>
        <w:tc>
          <w:tcPr>
            <w:tcW w:w="922" w:type="dxa"/>
            <w:tcBorders>
              <w:top w:val="nil"/>
              <w:left w:val="nil"/>
              <w:bottom w:val="single" w:sz="4" w:space="0" w:color="auto"/>
              <w:right w:val="single" w:sz="4" w:space="0" w:color="auto"/>
            </w:tcBorders>
            <w:shd w:val="clear" w:color="auto" w:fill="auto"/>
            <w:noWrap/>
            <w:vAlign w:val="center"/>
          </w:tcPr>
          <w:p w14:paraId="232A29BC" w14:textId="15A6F12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8.77</w:t>
            </w:r>
          </w:p>
        </w:tc>
        <w:tc>
          <w:tcPr>
            <w:tcW w:w="924" w:type="dxa"/>
            <w:tcBorders>
              <w:top w:val="nil"/>
              <w:left w:val="nil"/>
              <w:bottom w:val="single" w:sz="4" w:space="0" w:color="auto"/>
              <w:right w:val="single" w:sz="4" w:space="0" w:color="auto"/>
            </w:tcBorders>
            <w:shd w:val="clear" w:color="auto" w:fill="auto"/>
            <w:noWrap/>
            <w:vAlign w:val="center"/>
          </w:tcPr>
          <w:p w14:paraId="238FCC7E" w14:textId="407EE5B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14.25</w:t>
            </w:r>
          </w:p>
        </w:tc>
        <w:tc>
          <w:tcPr>
            <w:tcW w:w="922" w:type="dxa"/>
            <w:tcBorders>
              <w:top w:val="nil"/>
              <w:left w:val="nil"/>
              <w:bottom w:val="single" w:sz="4" w:space="0" w:color="auto"/>
              <w:right w:val="single" w:sz="4" w:space="0" w:color="auto"/>
            </w:tcBorders>
            <w:shd w:val="clear" w:color="auto" w:fill="auto"/>
            <w:noWrap/>
            <w:vAlign w:val="center"/>
          </w:tcPr>
          <w:p w14:paraId="5EA4C448" w14:textId="697DFB7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-21.21</w:t>
            </w:r>
          </w:p>
        </w:tc>
        <w:tc>
          <w:tcPr>
            <w:tcW w:w="924" w:type="dxa"/>
            <w:tcBorders>
              <w:top w:val="nil"/>
              <w:left w:val="nil"/>
              <w:bottom w:val="single" w:sz="4" w:space="0" w:color="auto"/>
              <w:right w:val="single" w:sz="4" w:space="0" w:color="auto"/>
            </w:tcBorders>
            <w:shd w:val="clear" w:color="auto" w:fill="auto"/>
            <w:noWrap/>
            <w:vAlign w:val="center"/>
          </w:tcPr>
          <w:p w14:paraId="720AD512" w14:textId="2124842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53.33</w:t>
            </w:r>
          </w:p>
        </w:tc>
        <w:tc>
          <w:tcPr>
            <w:tcW w:w="922" w:type="dxa"/>
            <w:tcBorders>
              <w:top w:val="nil"/>
              <w:left w:val="nil"/>
              <w:bottom w:val="single" w:sz="4" w:space="0" w:color="auto"/>
              <w:right w:val="single" w:sz="4" w:space="0" w:color="auto"/>
            </w:tcBorders>
            <w:shd w:val="clear" w:color="auto" w:fill="auto"/>
            <w:noWrap/>
            <w:vAlign w:val="center"/>
          </w:tcPr>
          <w:p w14:paraId="249D085B" w14:textId="51135E3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5.29</w:t>
            </w:r>
          </w:p>
        </w:tc>
        <w:tc>
          <w:tcPr>
            <w:tcW w:w="924" w:type="dxa"/>
            <w:tcBorders>
              <w:top w:val="nil"/>
              <w:left w:val="nil"/>
              <w:bottom w:val="single" w:sz="4" w:space="0" w:color="auto"/>
              <w:right w:val="single" w:sz="4" w:space="0" w:color="auto"/>
            </w:tcBorders>
            <w:shd w:val="clear" w:color="auto" w:fill="auto"/>
            <w:noWrap/>
            <w:vAlign w:val="bottom"/>
          </w:tcPr>
          <w:p w14:paraId="3756456E" w14:textId="02BF1A76"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46.14</w:t>
            </w:r>
          </w:p>
        </w:tc>
      </w:tr>
      <w:tr w:rsidR="00FE7581" w:rsidRPr="00E54D78" w14:paraId="6DA4717E"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6B3BD961" w14:textId="77777777" w:rsidR="00FE7581" w:rsidRPr="00E54D78" w:rsidRDefault="00FE758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720" w:type="dxa"/>
            <w:tcBorders>
              <w:top w:val="nil"/>
              <w:left w:val="nil"/>
              <w:bottom w:val="single" w:sz="4" w:space="0" w:color="auto"/>
              <w:right w:val="single" w:sz="4" w:space="0" w:color="auto"/>
            </w:tcBorders>
            <w:shd w:val="clear" w:color="auto" w:fill="auto"/>
            <w:noWrap/>
            <w:vAlign w:val="center"/>
            <w:hideMark/>
          </w:tcPr>
          <w:p w14:paraId="720F4EED"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44" w:type="dxa"/>
            <w:tcBorders>
              <w:top w:val="nil"/>
              <w:left w:val="nil"/>
              <w:bottom w:val="single" w:sz="4" w:space="0" w:color="auto"/>
              <w:right w:val="single" w:sz="4" w:space="0" w:color="auto"/>
            </w:tcBorders>
            <w:shd w:val="clear" w:color="auto" w:fill="auto"/>
            <w:noWrap/>
            <w:vAlign w:val="center"/>
            <w:hideMark/>
          </w:tcPr>
          <w:p w14:paraId="5053E17E" w14:textId="1637ED3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129.10</w:t>
            </w:r>
          </w:p>
        </w:tc>
        <w:tc>
          <w:tcPr>
            <w:tcW w:w="922" w:type="dxa"/>
            <w:tcBorders>
              <w:top w:val="nil"/>
              <w:left w:val="nil"/>
              <w:bottom w:val="single" w:sz="4" w:space="0" w:color="auto"/>
              <w:right w:val="single" w:sz="4" w:space="0" w:color="auto"/>
            </w:tcBorders>
            <w:shd w:val="clear" w:color="auto" w:fill="auto"/>
            <w:noWrap/>
            <w:vAlign w:val="center"/>
          </w:tcPr>
          <w:p w14:paraId="3CFE814E" w14:textId="5F3FC1A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11.53</w:t>
            </w:r>
          </w:p>
        </w:tc>
        <w:tc>
          <w:tcPr>
            <w:tcW w:w="924" w:type="dxa"/>
            <w:tcBorders>
              <w:top w:val="nil"/>
              <w:left w:val="nil"/>
              <w:bottom w:val="single" w:sz="4" w:space="0" w:color="auto"/>
              <w:right w:val="single" w:sz="4" w:space="0" w:color="auto"/>
            </w:tcBorders>
            <w:shd w:val="clear" w:color="auto" w:fill="auto"/>
            <w:noWrap/>
            <w:vAlign w:val="center"/>
          </w:tcPr>
          <w:p w14:paraId="0AB361B5" w14:textId="2BF4D62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24.13</w:t>
            </w:r>
          </w:p>
        </w:tc>
        <w:tc>
          <w:tcPr>
            <w:tcW w:w="922" w:type="dxa"/>
            <w:tcBorders>
              <w:top w:val="nil"/>
              <w:left w:val="nil"/>
              <w:bottom w:val="single" w:sz="4" w:space="0" w:color="auto"/>
              <w:right w:val="single" w:sz="4" w:space="0" w:color="auto"/>
            </w:tcBorders>
            <w:shd w:val="clear" w:color="auto" w:fill="auto"/>
            <w:noWrap/>
            <w:vAlign w:val="center"/>
          </w:tcPr>
          <w:p w14:paraId="1EB82476" w14:textId="10EEC56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-21.41</w:t>
            </w:r>
          </w:p>
        </w:tc>
        <w:tc>
          <w:tcPr>
            <w:tcW w:w="924" w:type="dxa"/>
            <w:tcBorders>
              <w:top w:val="nil"/>
              <w:left w:val="nil"/>
              <w:bottom w:val="single" w:sz="4" w:space="0" w:color="auto"/>
              <w:right w:val="single" w:sz="4" w:space="0" w:color="auto"/>
            </w:tcBorders>
            <w:shd w:val="clear" w:color="auto" w:fill="auto"/>
            <w:noWrap/>
            <w:vAlign w:val="center"/>
          </w:tcPr>
          <w:p w14:paraId="195B9631" w14:textId="3317D63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74.58</w:t>
            </w:r>
          </w:p>
        </w:tc>
        <w:tc>
          <w:tcPr>
            <w:tcW w:w="922" w:type="dxa"/>
            <w:tcBorders>
              <w:top w:val="nil"/>
              <w:left w:val="nil"/>
              <w:bottom w:val="single" w:sz="4" w:space="0" w:color="auto"/>
              <w:right w:val="single" w:sz="4" w:space="0" w:color="auto"/>
            </w:tcBorders>
            <w:shd w:val="clear" w:color="auto" w:fill="auto"/>
            <w:noWrap/>
            <w:vAlign w:val="center"/>
          </w:tcPr>
          <w:p w14:paraId="699D88AD" w14:textId="6F132EB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19.54</w:t>
            </w:r>
          </w:p>
        </w:tc>
        <w:tc>
          <w:tcPr>
            <w:tcW w:w="924" w:type="dxa"/>
            <w:tcBorders>
              <w:top w:val="nil"/>
              <w:left w:val="nil"/>
              <w:bottom w:val="single" w:sz="4" w:space="0" w:color="auto"/>
              <w:right w:val="single" w:sz="4" w:space="0" w:color="auto"/>
            </w:tcBorders>
            <w:shd w:val="clear" w:color="auto" w:fill="auto"/>
            <w:noWrap/>
            <w:vAlign w:val="bottom"/>
          </w:tcPr>
          <w:p w14:paraId="5B913B80" w14:textId="7866CB6C"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55.17</w:t>
            </w:r>
          </w:p>
        </w:tc>
      </w:tr>
      <w:tr w:rsidR="00FE7581" w:rsidRPr="00E54D78" w14:paraId="038C345B"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58A2E05D" w14:textId="77777777" w:rsidR="00FE7581" w:rsidRPr="00E54D78" w:rsidRDefault="00FE758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720" w:type="dxa"/>
            <w:tcBorders>
              <w:top w:val="nil"/>
              <w:left w:val="nil"/>
              <w:bottom w:val="single" w:sz="4" w:space="0" w:color="auto"/>
              <w:right w:val="single" w:sz="4" w:space="0" w:color="auto"/>
            </w:tcBorders>
            <w:shd w:val="clear" w:color="auto" w:fill="auto"/>
            <w:noWrap/>
            <w:vAlign w:val="center"/>
            <w:hideMark/>
          </w:tcPr>
          <w:p w14:paraId="7B8637B5"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44" w:type="dxa"/>
            <w:tcBorders>
              <w:top w:val="nil"/>
              <w:left w:val="nil"/>
              <w:bottom w:val="single" w:sz="4" w:space="0" w:color="auto"/>
              <w:right w:val="single" w:sz="4" w:space="0" w:color="auto"/>
            </w:tcBorders>
            <w:shd w:val="clear" w:color="auto" w:fill="auto"/>
            <w:noWrap/>
            <w:vAlign w:val="center"/>
            <w:hideMark/>
          </w:tcPr>
          <w:p w14:paraId="6714187B" w14:textId="2690FA6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139.00</w:t>
            </w:r>
          </w:p>
        </w:tc>
        <w:tc>
          <w:tcPr>
            <w:tcW w:w="922" w:type="dxa"/>
            <w:tcBorders>
              <w:top w:val="nil"/>
              <w:left w:val="nil"/>
              <w:bottom w:val="single" w:sz="4" w:space="0" w:color="auto"/>
              <w:right w:val="single" w:sz="4" w:space="0" w:color="auto"/>
            </w:tcBorders>
            <w:shd w:val="clear" w:color="auto" w:fill="auto"/>
            <w:noWrap/>
            <w:vAlign w:val="center"/>
          </w:tcPr>
          <w:p w14:paraId="08FC1F19" w14:textId="6AC919C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4.97</w:t>
            </w:r>
          </w:p>
        </w:tc>
        <w:tc>
          <w:tcPr>
            <w:tcW w:w="924" w:type="dxa"/>
            <w:tcBorders>
              <w:top w:val="nil"/>
              <w:left w:val="nil"/>
              <w:bottom w:val="single" w:sz="4" w:space="0" w:color="auto"/>
              <w:right w:val="single" w:sz="4" w:space="0" w:color="auto"/>
            </w:tcBorders>
            <w:shd w:val="clear" w:color="auto" w:fill="auto"/>
            <w:noWrap/>
            <w:vAlign w:val="center"/>
          </w:tcPr>
          <w:p w14:paraId="4B41B196" w14:textId="3FEF695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4.35</w:t>
            </w:r>
          </w:p>
        </w:tc>
        <w:tc>
          <w:tcPr>
            <w:tcW w:w="922" w:type="dxa"/>
            <w:tcBorders>
              <w:top w:val="nil"/>
              <w:left w:val="nil"/>
              <w:bottom w:val="single" w:sz="4" w:space="0" w:color="auto"/>
              <w:right w:val="single" w:sz="4" w:space="0" w:color="auto"/>
            </w:tcBorders>
            <w:shd w:val="clear" w:color="auto" w:fill="auto"/>
            <w:noWrap/>
            <w:vAlign w:val="center"/>
          </w:tcPr>
          <w:p w14:paraId="3246A77A" w14:textId="3481AEA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-9.60</w:t>
            </w:r>
          </w:p>
        </w:tc>
        <w:tc>
          <w:tcPr>
            <w:tcW w:w="924" w:type="dxa"/>
            <w:tcBorders>
              <w:top w:val="nil"/>
              <w:left w:val="nil"/>
              <w:bottom w:val="single" w:sz="4" w:space="0" w:color="auto"/>
              <w:right w:val="single" w:sz="4" w:space="0" w:color="auto"/>
            </w:tcBorders>
            <w:shd w:val="clear" w:color="auto" w:fill="auto"/>
            <w:noWrap/>
            <w:vAlign w:val="center"/>
          </w:tcPr>
          <w:p w14:paraId="5B93C0F2" w14:textId="6E154E9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32.47</w:t>
            </w:r>
          </w:p>
        </w:tc>
        <w:tc>
          <w:tcPr>
            <w:tcW w:w="922" w:type="dxa"/>
            <w:tcBorders>
              <w:top w:val="nil"/>
              <w:left w:val="nil"/>
              <w:bottom w:val="single" w:sz="4" w:space="0" w:color="auto"/>
              <w:right w:val="single" w:sz="4" w:space="0" w:color="auto"/>
            </w:tcBorders>
            <w:shd w:val="clear" w:color="auto" w:fill="auto"/>
            <w:noWrap/>
            <w:vAlign w:val="center"/>
          </w:tcPr>
          <w:p w14:paraId="4E5DE4A5" w14:textId="4DF3F32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2.03</w:t>
            </w:r>
          </w:p>
        </w:tc>
        <w:tc>
          <w:tcPr>
            <w:tcW w:w="924" w:type="dxa"/>
            <w:tcBorders>
              <w:top w:val="nil"/>
              <w:left w:val="nil"/>
              <w:bottom w:val="single" w:sz="4" w:space="0" w:color="auto"/>
              <w:right w:val="single" w:sz="4" w:space="0" w:color="auto"/>
            </w:tcBorders>
            <w:shd w:val="clear" w:color="auto" w:fill="auto"/>
            <w:noWrap/>
            <w:vAlign w:val="bottom"/>
          </w:tcPr>
          <w:p w14:paraId="03197AE4" w14:textId="1A96F509"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31.50</w:t>
            </w:r>
          </w:p>
        </w:tc>
      </w:tr>
      <w:tr w:rsidR="00FE7581" w:rsidRPr="00E54D78" w14:paraId="636A380F"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34C12B07"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720" w:type="dxa"/>
            <w:tcBorders>
              <w:top w:val="nil"/>
              <w:left w:val="nil"/>
              <w:bottom w:val="single" w:sz="4" w:space="0" w:color="auto"/>
              <w:right w:val="single" w:sz="4" w:space="0" w:color="auto"/>
            </w:tcBorders>
            <w:shd w:val="clear" w:color="auto" w:fill="auto"/>
            <w:noWrap/>
            <w:vAlign w:val="center"/>
            <w:hideMark/>
          </w:tcPr>
          <w:p w14:paraId="719C7D34"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44" w:type="dxa"/>
            <w:tcBorders>
              <w:top w:val="nil"/>
              <w:left w:val="nil"/>
              <w:bottom w:val="single" w:sz="4" w:space="0" w:color="auto"/>
              <w:right w:val="single" w:sz="4" w:space="0" w:color="auto"/>
            </w:tcBorders>
            <w:shd w:val="clear" w:color="auto" w:fill="auto"/>
            <w:noWrap/>
            <w:vAlign w:val="center"/>
            <w:hideMark/>
          </w:tcPr>
          <w:p w14:paraId="1B7C2466" w14:textId="25E99A7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126.40</w:t>
            </w:r>
          </w:p>
        </w:tc>
        <w:tc>
          <w:tcPr>
            <w:tcW w:w="922" w:type="dxa"/>
            <w:tcBorders>
              <w:top w:val="nil"/>
              <w:left w:val="nil"/>
              <w:bottom w:val="single" w:sz="4" w:space="0" w:color="auto"/>
              <w:right w:val="single" w:sz="4" w:space="0" w:color="auto"/>
            </w:tcBorders>
            <w:shd w:val="clear" w:color="auto" w:fill="auto"/>
            <w:noWrap/>
            <w:vAlign w:val="center"/>
          </w:tcPr>
          <w:p w14:paraId="048D1987" w14:textId="5EA944A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13.49</w:t>
            </w:r>
          </w:p>
        </w:tc>
        <w:tc>
          <w:tcPr>
            <w:tcW w:w="924" w:type="dxa"/>
            <w:tcBorders>
              <w:top w:val="nil"/>
              <w:left w:val="nil"/>
              <w:bottom w:val="single" w:sz="4" w:space="0" w:color="auto"/>
              <w:right w:val="single" w:sz="4" w:space="0" w:color="auto"/>
            </w:tcBorders>
            <w:shd w:val="clear" w:color="auto" w:fill="auto"/>
            <w:noWrap/>
            <w:vAlign w:val="center"/>
          </w:tcPr>
          <w:p w14:paraId="3418F38F" w14:textId="1EBCE71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-5.53</w:t>
            </w:r>
          </w:p>
        </w:tc>
        <w:tc>
          <w:tcPr>
            <w:tcW w:w="922" w:type="dxa"/>
            <w:tcBorders>
              <w:top w:val="nil"/>
              <w:left w:val="nil"/>
              <w:bottom w:val="single" w:sz="4" w:space="0" w:color="auto"/>
              <w:right w:val="single" w:sz="4" w:space="0" w:color="auto"/>
            </w:tcBorders>
            <w:shd w:val="clear" w:color="auto" w:fill="auto"/>
            <w:noWrap/>
            <w:vAlign w:val="center"/>
          </w:tcPr>
          <w:p w14:paraId="3C449289" w14:textId="427523F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-4.17</w:t>
            </w:r>
          </w:p>
        </w:tc>
        <w:tc>
          <w:tcPr>
            <w:tcW w:w="924" w:type="dxa"/>
            <w:tcBorders>
              <w:top w:val="nil"/>
              <w:left w:val="nil"/>
              <w:bottom w:val="single" w:sz="4" w:space="0" w:color="auto"/>
              <w:right w:val="single" w:sz="4" w:space="0" w:color="auto"/>
            </w:tcBorders>
            <w:shd w:val="clear" w:color="auto" w:fill="auto"/>
            <w:noWrap/>
            <w:vAlign w:val="center"/>
          </w:tcPr>
          <w:p w14:paraId="2DB66697" w14:textId="22F09EC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45.84</w:t>
            </w:r>
          </w:p>
        </w:tc>
        <w:tc>
          <w:tcPr>
            <w:tcW w:w="922" w:type="dxa"/>
            <w:tcBorders>
              <w:top w:val="nil"/>
              <w:left w:val="nil"/>
              <w:bottom w:val="single" w:sz="4" w:space="0" w:color="auto"/>
              <w:right w:val="single" w:sz="4" w:space="0" w:color="auto"/>
            </w:tcBorders>
            <w:shd w:val="clear" w:color="auto" w:fill="auto"/>
            <w:noWrap/>
            <w:vAlign w:val="center"/>
          </w:tcPr>
          <w:p w14:paraId="498A7A02" w14:textId="22C4F75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1.42</w:t>
            </w:r>
          </w:p>
        </w:tc>
        <w:tc>
          <w:tcPr>
            <w:tcW w:w="924" w:type="dxa"/>
            <w:tcBorders>
              <w:top w:val="nil"/>
              <w:left w:val="nil"/>
              <w:bottom w:val="single" w:sz="4" w:space="0" w:color="auto"/>
              <w:right w:val="single" w:sz="4" w:space="0" w:color="auto"/>
            </w:tcBorders>
            <w:shd w:val="clear" w:color="auto" w:fill="auto"/>
            <w:noWrap/>
            <w:vAlign w:val="bottom"/>
          </w:tcPr>
          <w:p w14:paraId="60777FAF" w14:textId="2C431BFC"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26.27</w:t>
            </w:r>
          </w:p>
        </w:tc>
      </w:tr>
      <w:tr w:rsidR="00FE7581" w:rsidRPr="00E54D78" w14:paraId="1FEDE77E"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7CF58F55"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720" w:type="dxa"/>
            <w:tcBorders>
              <w:top w:val="nil"/>
              <w:left w:val="nil"/>
              <w:bottom w:val="single" w:sz="4" w:space="0" w:color="auto"/>
              <w:right w:val="single" w:sz="4" w:space="0" w:color="auto"/>
            </w:tcBorders>
            <w:shd w:val="clear" w:color="auto" w:fill="auto"/>
            <w:noWrap/>
            <w:vAlign w:val="center"/>
            <w:hideMark/>
          </w:tcPr>
          <w:p w14:paraId="7388A1B1"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44" w:type="dxa"/>
            <w:tcBorders>
              <w:top w:val="nil"/>
              <w:left w:val="nil"/>
              <w:bottom w:val="single" w:sz="4" w:space="0" w:color="auto"/>
              <w:right w:val="single" w:sz="4" w:space="0" w:color="auto"/>
            </w:tcBorders>
            <w:shd w:val="clear" w:color="auto" w:fill="auto"/>
            <w:noWrap/>
            <w:vAlign w:val="center"/>
            <w:hideMark/>
          </w:tcPr>
          <w:p w14:paraId="5BB00034" w14:textId="05F2C60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140.60</w:t>
            </w:r>
          </w:p>
        </w:tc>
        <w:tc>
          <w:tcPr>
            <w:tcW w:w="922" w:type="dxa"/>
            <w:tcBorders>
              <w:top w:val="nil"/>
              <w:left w:val="nil"/>
              <w:bottom w:val="single" w:sz="4" w:space="0" w:color="auto"/>
              <w:right w:val="single" w:sz="4" w:space="0" w:color="auto"/>
            </w:tcBorders>
            <w:shd w:val="clear" w:color="auto" w:fill="auto"/>
            <w:noWrap/>
            <w:vAlign w:val="center"/>
          </w:tcPr>
          <w:p w14:paraId="0A04C34E" w14:textId="4FFAE87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9.49</w:t>
            </w:r>
          </w:p>
        </w:tc>
        <w:tc>
          <w:tcPr>
            <w:tcW w:w="924" w:type="dxa"/>
            <w:tcBorders>
              <w:top w:val="nil"/>
              <w:left w:val="nil"/>
              <w:bottom w:val="single" w:sz="4" w:space="0" w:color="auto"/>
              <w:right w:val="single" w:sz="4" w:space="0" w:color="auto"/>
            </w:tcBorders>
            <w:shd w:val="clear" w:color="auto" w:fill="auto"/>
            <w:noWrap/>
            <w:vAlign w:val="center"/>
          </w:tcPr>
          <w:p w14:paraId="73C536D6" w14:textId="67B558D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7.00</w:t>
            </w:r>
          </w:p>
        </w:tc>
        <w:tc>
          <w:tcPr>
            <w:tcW w:w="922" w:type="dxa"/>
            <w:tcBorders>
              <w:top w:val="nil"/>
              <w:left w:val="nil"/>
              <w:bottom w:val="single" w:sz="4" w:space="0" w:color="auto"/>
              <w:right w:val="single" w:sz="4" w:space="0" w:color="auto"/>
            </w:tcBorders>
            <w:shd w:val="clear" w:color="auto" w:fill="auto"/>
            <w:noWrap/>
            <w:vAlign w:val="center"/>
          </w:tcPr>
          <w:p w14:paraId="6FD5B616" w14:textId="04091EE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-14.73</w:t>
            </w:r>
          </w:p>
        </w:tc>
        <w:tc>
          <w:tcPr>
            <w:tcW w:w="924" w:type="dxa"/>
            <w:tcBorders>
              <w:top w:val="nil"/>
              <w:left w:val="nil"/>
              <w:bottom w:val="single" w:sz="4" w:space="0" w:color="auto"/>
              <w:right w:val="single" w:sz="4" w:space="0" w:color="auto"/>
            </w:tcBorders>
            <w:shd w:val="clear" w:color="auto" w:fill="auto"/>
            <w:noWrap/>
            <w:vAlign w:val="center"/>
          </w:tcPr>
          <w:p w14:paraId="74B75E0E" w14:textId="6CF3442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63.85</w:t>
            </w:r>
          </w:p>
        </w:tc>
        <w:tc>
          <w:tcPr>
            <w:tcW w:w="922" w:type="dxa"/>
            <w:tcBorders>
              <w:top w:val="nil"/>
              <w:left w:val="nil"/>
              <w:bottom w:val="single" w:sz="4" w:space="0" w:color="auto"/>
              <w:right w:val="single" w:sz="4" w:space="0" w:color="auto"/>
            </w:tcBorders>
            <w:shd w:val="clear" w:color="auto" w:fill="auto"/>
            <w:noWrap/>
            <w:vAlign w:val="center"/>
          </w:tcPr>
          <w:p w14:paraId="39A026DD" w14:textId="79509C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4.96</w:t>
            </w:r>
          </w:p>
        </w:tc>
        <w:tc>
          <w:tcPr>
            <w:tcW w:w="924" w:type="dxa"/>
            <w:tcBorders>
              <w:top w:val="nil"/>
              <w:left w:val="nil"/>
              <w:bottom w:val="single" w:sz="4" w:space="0" w:color="auto"/>
              <w:right w:val="single" w:sz="4" w:space="0" w:color="auto"/>
            </w:tcBorders>
            <w:shd w:val="clear" w:color="auto" w:fill="auto"/>
            <w:noWrap/>
            <w:vAlign w:val="bottom"/>
          </w:tcPr>
          <w:p w14:paraId="4FFFB5CA" w14:textId="2595517D"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58.33</w:t>
            </w:r>
          </w:p>
        </w:tc>
      </w:tr>
      <w:tr w:rsidR="00FE7581" w:rsidRPr="00E54D78" w14:paraId="02EFB739"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04D68FD7"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720" w:type="dxa"/>
            <w:tcBorders>
              <w:top w:val="nil"/>
              <w:left w:val="nil"/>
              <w:bottom w:val="single" w:sz="4" w:space="0" w:color="auto"/>
              <w:right w:val="single" w:sz="4" w:space="0" w:color="auto"/>
            </w:tcBorders>
            <w:shd w:val="clear" w:color="auto" w:fill="auto"/>
            <w:noWrap/>
            <w:vAlign w:val="center"/>
            <w:hideMark/>
          </w:tcPr>
          <w:p w14:paraId="3658CE06"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944" w:type="dxa"/>
            <w:tcBorders>
              <w:top w:val="nil"/>
              <w:left w:val="nil"/>
              <w:bottom w:val="single" w:sz="4" w:space="0" w:color="auto"/>
              <w:right w:val="single" w:sz="4" w:space="0" w:color="auto"/>
            </w:tcBorders>
            <w:shd w:val="clear" w:color="auto" w:fill="auto"/>
            <w:noWrap/>
            <w:vAlign w:val="center"/>
            <w:hideMark/>
          </w:tcPr>
          <w:p w14:paraId="07E48863" w14:textId="6366FBD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145.60</w:t>
            </w:r>
          </w:p>
        </w:tc>
        <w:tc>
          <w:tcPr>
            <w:tcW w:w="922" w:type="dxa"/>
            <w:tcBorders>
              <w:top w:val="nil"/>
              <w:left w:val="nil"/>
              <w:bottom w:val="single" w:sz="4" w:space="0" w:color="auto"/>
              <w:right w:val="single" w:sz="4" w:space="0" w:color="auto"/>
            </w:tcBorders>
            <w:shd w:val="clear" w:color="auto" w:fill="auto"/>
            <w:noWrap/>
            <w:vAlign w:val="center"/>
          </w:tcPr>
          <w:p w14:paraId="6550E706" w14:textId="331E767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10.10</w:t>
            </w:r>
          </w:p>
        </w:tc>
        <w:tc>
          <w:tcPr>
            <w:tcW w:w="924" w:type="dxa"/>
            <w:tcBorders>
              <w:top w:val="nil"/>
              <w:left w:val="nil"/>
              <w:bottom w:val="single" w:sz="4" w:space="0" w:color="auto"/>
              <w:right w:val="single" w:sz="4" w:space="0" w:color="auto"/>
            </w:tcBorders>
            <w:shd w:val="clear" w:color="auto" w:fill="auto"/>
            <w:noWrap/>
            <w:vAlign w:val="center"/>
          </w:tcPr>
          <w:p w14:paraId="6BBBBFB2" w14:textId="32B29F5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7.93</w:t>
            </w:r>
          </w:p>
        </w:tc>
        <w:tc>
          <w:tcPr>
            <w:tcW w:w="922" w:type="dxa"/>
            <w:tcBorders>
              <w:top w:val="nil"/>
              <w:left w:val="nil"/>
              <w:bottom w:val="single" w:sz="4" w:space="0" w:color="auto"/>
              <w:right w:val="single" w:sz="4" w:space="0" w:color="auto"/>
            </w:tcBorders>
            <w:shd w:val="clear" w:color="auto" w:fill="auto"/>
            <w:noWrap/>
            <w:vAlign w:val="center"/>
          </w:tcPr>
          <w:p w14:paraId="1CB60CCC" w14:textId="4B89996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-17.24</w:t>
            </w:r>
          </w:p>
        </w:tc>
        <w:tc>
          <w:tcPr>
            <w:tcW w:w="924" w:type="dxa"/>
            <w:tcBorders>
              <w:top w:val="nil"/>
              <w:left w:val="nil"/>
              <w:bottom w:val="single" w:sz="4" w:space="0" w:color="auto"/>
              <w:right w:val="single" w:sz="4" w:space="0" w:color="auto"/>
            </w:tcBorders>
            <w:shd w:val="clear" w:color="auto" w:fill="auto"/>
            <w:noWrap/>
            <w:vAlign w:val="center"/>
          </w:tcPr>
          <w:p w14:paraId="0F15AEC7" w14:textId="78CDED9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59.73</w:t>
            </w:r>
          </w:p>
        </w:tc>
        <w:tc>
          <w:tcPr>
            <w:tcW w:w="922" w:type="dxa"/>
            <w:tcBorders>
              <w:top w:val="nil"/>
              <w:left w:val="nil"/>
              <w:bottom w:val="single" w:sz="4" w:space="0" w:color="auto"/>
              <w:right w:val="single" w:sz="4" w:space="0" w:color="auto"/>
            </w:tcBorders>
            <w:shd w:val="clear" w:color="auto" w:fill="auto"/>
            <w:noWrap/>
            <w:vAlign w:val="center"/>
          </w:tcPr>
          <w:p w14:paraId="4DDEB267" w14:textId="248F6A5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3.16</w:t>
            </w:r>
          </w:p>
        </w:tc>
        <w:tc>
          <w:tcPr>
            <w:tcW w:w="924" w:type="dxa"/>
            <w:tcBorders>
              <w:top w:val="nil"/>
              <w:left w:val="nil"/>
              <w:bottom w:val="single" w:sz="4" w:space="0" w:color="auto"/>
              <w:right w:val="single" w:sz="4" w:space="0" w:color="auto"/>
            </w:tcBorders>
            <w:shd w:val="clear" w:color="auto" w:fill="auto"/>
            <w:noWrap/>
            <w:vAlign w:val="bottom"/>
          </w:tcPr>
          <w:p w14:paraId="736EF667" w14:textId="6C63F210"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53.59</w:t>
            </w:r>
          </w:p>
        </w:tc>
      </w:tr>
      <w:tr w:rsidR="00FE7581" w:rsidRPr="00E54D78" w14:paraId="4AA076C9"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4154A51A" w14:textId="77777777" w:rsidR="00FE7581" w:rsidRPr="00E54D78" w:rsidRDefault="00FE758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720" w:type="dxa"/>
            <w:tcBorders>
              <w:top w:val="nil"/>
              <w:left w:val="nil"/>
              <w:bottom w:val="single" w:sz="4" w:space="0" w:color="auto"/>
              <w:right w:val="single" w:sz="4" w:space="0" w:color="auto"/>
            </w:tcBorders>
            <w:shd w:val="clear" w:color="auto" w:fill="auto"/>
            <w:noWrap/>
            <w:vAlign w:val="center"/>
            <w:hideMark/>
          </w:tcPr>
          <w:p w14:paraId="674EB468"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944" w:type="dxa"/>
            <w:tcBorders>
              <w:top w:val="nil"/>
              <w:left w:val="nil"/>
              <w:bottom w:val="single" w:sz="4" w:space="0" w:color="auto"/>
              <w:right w:val="single" w:sz="4" w:space="0" w:color="auto"/>
            </w:tcBorders>
            <w:shd w:val="clear" w:color="auto" w:fill="auto"/>
            <w:noWrap/>
            <w:vAlign w:val="center"/>
            <w:hideMark/>
          </w:tcPr>
          <w:p w14:paraId="516BE215" w14:textId="2635556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138.40</w:t>
            </w:r>
          </w:p>
        </w:tc>
        <w:tc>
          <w:tcPr>
            <w:tcW w:w="922" w:type="dxa"/>
            <w:tcBorders>
              <w:top w:val="nil"/>
              <w:left w:val="nil"/>
              <w:bottom w:val="single" w:sz="4" w:space="0" w:color="auto"/>
              <w:right w:val="single" w:sz="4" w:space="0" w:color="auto"/>
            </w:tcBorders>
            <w:shd w:val="clear" w:color="auto" w:fill="auto"/>
            <w:noWrap/>
            <w:vAlign w:val="center"/>
          </w:tcPr>
          <w:p w14:paraId="32CD137A" w14:textId="0996F79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0.56</w:t>
            </w:r>
          </w:p>
        </w:tc>
        <w:tc>
          <w:tcPr>
            <w:tcW w:w="924" w:type="dxa"/>
            <w:tcBorders>
              <w:top w:val="nil"/>
              <w:left w:val="nil"/>
              <w:bottom w:val="single" w:sz="4" w:space="0" w:color="auto"/>
              <w:right w:val="single" w:sz="4" w:space="0" w:color="auto"/>
            </w:tcBorders>
            <w:shd w:val="clear" w:color="auto" w:fill="auto"/>
            <w:noWrap/>
            <w:vAlign w:val="center"/>
          </w:tcPr>
          <w:p w14:paraId="0070EC9E" w14:textId="7FA422E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0.95</w:t>
            </w:r>
          </w:p>
        </w:tc>
        <w:tc>
          <w:tcPr>
            <w:tcW w:w="922" w:type="dxa"/>
            <w:tcBorders>
              <w:top w:val="nil"/>
              <w:left w:val="nil"/>
              <w:bottom w:val="single" w:sz="4" w:space="0" w:color="auto"/>
              <w:right w:val="single" w:sz="4" w:space="0" w:color="auto"/>
            </w:tcBorders>
            <w:shd w:val="clear" w:color="auto" w:fill="auto"/>
            <w:noWrap/>
            <w:vAlign w:val="center"/>
          </w:tcPr>
          <w:p w14:paraId="07320CD8" w14:textId="0F207B0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2.29</w:t>
            </w:r>
          </w:p>
        </w:tc>
        <w:tc>
          <w:tcPr>
            <w:tcW w:w="924" w:type="dxa"/>
            <w:tcBorders>
              <w:top w:val="nil"/>
              <w:left w:val="nil"/>
              <w:bottom w:val="single" w:sz="4" w:space="0" w:color="auto"/>
              <w:right w:val="single" w:sz="4" w:space="0" w:color="auto"/>
            </w:tcBorders>
            <w:shd w:val="clear" w:color="auto" w:fill="auto"/>
            <w:noWrap/>
            <w:vAlign w:val="center"/>
          </w:tcPr>
          <w:p w14:paraId="26236ABA" w14:textId="6C1D300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11.03</w:t>
            </w:r>
          </w:p>
        </w:tc>
        <w:tc>
          <w:tcPr>
            <w:tcW w:w="922" w:type="dxa"/>
            <w:tcBorders>
              <w:top w:val="nil"/>
              <w:left w:val="nil"/>
              <w:bottom w:val="single" w:sz="4" w:space="0" w:color="auto"/>
              <w:right w:val="single" w:sz="4" w:space="0" w:color="auto"/>
            </w:tcBorders>
            <w:shd w:val="clear" w:color="auto" w:fill="auto"/>
            <w:noWrap/>
            <w:vAlign w:val="center"/>
          </w:tcPr>
          <w:p w14:paraId="37C21FA6" w14:textId="2CEFF8E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6.06</w:t>
            </w:r>
          </w:p>
        </w:tc>
        <w:tc>
          <w:tcPr>
            <w:tcW w:w="924" w:type="dxa"/>
            <w:tcBorders>
              <w:top w:val="nil"/>
              <w:left w:val="nil"/>
              <w:bottom w:val="single" w:sz="4" w:space="0" w:color="auto"/>
              <w:right w:val="single" w:sz="4" w:space="0" w:color="auto"/>
            </w:tcBorders>
            <w:shd w:val="clear" w:color="auto" w:fill="auto"/>
            <w:noWrap/>
            <w:vAlign w:val="bottom"/>
          </w:tcPr>
          <w:p w14:paraId="188BD3C8" w14:textId="77777777"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rPr>
            </w:pPr>
          </w:p>
          <w:p w14:paraId="21886E6A" w14:textId="77777777"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rPr>
            </w:pPr>
            <w:r w:rsidRPr="003F49D7">
              <w:rPr>
                <w:rFonts w:ascii="Times New Roman" w:hAnsi="Times New Roman" w:cs="Times New Roman"/>
                <w:color w:val="000000"/>
                <w:sz w:val="20"/>
                <w:szCs w:val="20"/>
              </w:rPr>
              <w:t>9.84</w:t>
            </w:r>
          </w:p>
          <w:p w14:paraId="2D44FCBC" w14:textId="514A3EDB"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p>
        </w:tc>
      </w:tr>
      <w:tr w:rsidR="00FE7581" w:rsidRPr="00E54D78" w14:paraId="43DD4D1B"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08F9E998"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Food Products</w:t>
            </w:r>
          </w:p>
        </w:tc>
        <w:tc>
          <w:tcPr>
            <w:tcW w:w="720" w:type="dxa"/>
            <w:tcBorders>
              <w:top w:val="nil"/>
              <w:left w:val="nil"/>
              <w:bottom w:val="single" w:sz="4" w:space="0" w:color="auto"/>
              <w:right w:val="single" w:sz="4" w:space="0" w:color="auto"/>
            </w:tcBorders>
            <w:shd w:val="clear" w:color="auto" w:fill="auto"/>
            <w:noWrap/>
            <w:vAlign w:val="center"/>
            <w:hideMark/>
          </w:tcPr>
          <w:p w14:paraId="76832742"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944" w:type="dxa"/>
            <w:tcBorders>
              <w:top w:val="nil"/>
              <w:left w:val="nil"/>
              <w:bottom w:val="single" w:sz="4" w:space="0" w:color="auto"/>
              <w:right w:val="single" w:sz="4" w:space="0" w:color="auto"/>
            </w:tcBorders>
            <w:shd w:val="clear" w:color="auto" w:fill="auto"/>
            <w:noWrap/>
            <w:vAlign w:val="center"/>
            <w:hideMark/>
          </w:tcPr>
          <w:p w14:paraId="20861447" w14:textId="67544A7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159.80</w:t>
            </w:r>
          </w:p>
        </w:tc>
        <w:tc>
          <w:tcPr>
            <w:tcW w:w="922" w:type="dxa"/>
            <w:tcBorders>
              <w:top w:val="nil"/>
              <w:left w:val="nil"/>
              <w:bottom w:val="single" w:sz="4" w:space="0" w:color="auto"/>
              <w:right w:val="single" w:sz="4" w:space="0" w:color="auto"/>
            </w:tcBorders>
            <w:shd w:val="clear" w:color="auto" w:fill="auto"/>
            <w:noWrap/>
            <w:vAlign w:val="center"/>
          </w:tcPr>
          <w:p w14:paraId="52C4A0AA" w14:textId="56DCF99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0.96</w:t>
            </w:r>
          </w:p>
        </w:tc>
        <w:tc>
          <w:tcPr>
            <w:tcW w:w="924" w:type="dxa"/>
            <w:tcBorders>
              <w:top w:val="nil"/>
              <w:left w:val="nil"/>
              <w:bottom w:val="single" w:sz="4" w:space="0" w:color="auto"/>
              <w:right w:val="single" w:sz="4" w:space="0" w:color="auto"/>
            </w:tcBorders>
            <w:shd w:val="clear" w:color="auto" w:fill="auto"/>
            <w:noWrap/>
            <w:vAlign w:val="center"/>
          </w:tcPr>
          <w:p w14:paraId="5C546E6D" w14:textId="765F52A4"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1.78</w:t>
            </w:r>
          </w:p>
        </w:tc>
        <w:tc>
          <w:tcPr>
            <w:tcW w:w="922" w:type="dxa"/>
            <w:tcBorders>
              <w:top w:val="nil"/>
              <w:left w:val="nil"/>
              <w:bottom w:val="single" w:sz="4" w:space="0" w:color="auto"/>
              <w:right w:val="single" w:sz="4" w:space="0" w:color="auto"/>
            </w:tcBorders>
            <w:shd w:val="clear" w:color="auto" w:fill="auto"/>
            <w:noWrap/>
            <w:vAlign w:val="center"/>
          </w:tcPr>
          <w:p w14:paraId="2E1D2F2E" w14:textId="36C8975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5.21</w:t>
            </w:r>
          </w:p>
        </w:tc>
        <w:tc>
          <w:tcPr>
            <w:tcW w:w="924" w:type="dxa"/>
            <w:tcBorders>
              <w:top w:val="nil"/>
              <w:left w:val="nil"/>
              <w:bottom w:val="single" w:sz="4" w:space="0" w:color="auto"/>
              <w:right w:val="single" w:sz="4" w:space="0" w:color="auto"/>
            </w:tcBorders>
            <w:shd w:val="clear" w:color="auto" w:fill="auto"/>
            <w:noWrap/>
            <w:vAlign w:val="center"/>
          </w:tcPr>
          <w:p w14:paraId="30A7BA8C" w14:textId="4862EF4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11.77</w:t>
            </w:r>
          </w:p>
        </w:tc>
        <w:tc>
          <w:tcPr>
            <w:tcW w:w="922" w:type="dxa"/>
            <w:tcBorders>
              <w:top w:val="nil"/>
              <w:left w:val="nil"/>
              <w:bottom w:val="single" w:sz="4" w:space="0" w:color="auto"/>
              <w:right w:val="single" w:sz="4" w:space="0" w:color="auto"/>
            </w:tcBorders>
            <w:shd w:val="clear" w:color="auto" w:fill="auto"/>
            <w:noWrap/>
            <w:vAlign w:val="center"/>
          </w:tcPr>
          <w:p w14:paraId="2DAC6799" w14:textId="0D2C999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7.01</w:t>
            </w:r>
          </w:p>
        </w:tc>
        <w:tc>
          <w:tcPr>
            <w:tcW w:w="924" w:type="dxa"/>
            <w:tcBorders>
              <w:top w:val="nil"/>
              <w:left w:val="nil"/>
              <w:bottom w:val="single" w:sz="4" w:space="0" w:color="auto"/>
              <w:right w:val="single" w:sz="4" w:space="0" w:color="auto"/>
            </w:tcBorders>
            <w:shd w:val="clear" w:color="auto" w:fill="auto"/>
            <w:noWrap/>
            <w:vAlign w:val="bottom"/>
          </w:tcPr>
          <w:p w14:paraId="4A0F3126" w14:textId="285A38E4"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9.00</w:t>
            </w:r>
          </w:p>
        </w:tc>
      </w:tr>
      <w:tr w:rsidR="00FE7581" w:rsidRPr="00E54D78" w14:paraId="4DA5BA91"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BE3D788"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720" w:type="dxa"/>
            <w:tcBorders>
              <w:top w:val="nil"/>
              <w:left w:val="nil"/>
              <w:bottom w:val="single" w:sz="4" w:space="0" w:color="auto"/>
              <w:right w:val="single" w:sz="4" w:space="0" w:color="auto"/>
            </w:tcBorders>
            <w:shd w:val="clear" w:color="auto" w:fill="auto"/>
            <w:noWrap/>
            <w:vAlign w:val="center"/>
            <w:hideMark/>
          </w:tcPr>
          <w:p w14:paraId="0ED04444"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944" w:type="dxa"/>
            <w:tcBorders>
              <w:top w:val="nil"/>
              <w:left w:val="nil"/>
              <w:bottom w:val="single" w:sz="4" w:space="0" w:color="auto"/>
              <w:right w:val="single" w:sz="4" w:space="0" w:color="auto"/>
            </w:tcBorders>
            <w:shd w:val="clear" w:color="auto" w:fill="auto"/>
            <w:noWrap/>
            <w:vAlign w:val="center"/>
            <w:hideMark/>
          </w:tcPr>
          <w:p w14:paraId="66D79F98" w14:textId="3BD8E70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188.90</w:t>
            </w:r>
          </w:p>
        </w:tc>
        <w:tc>
          <w:tcPr>
            <w:tcW w:w="922" w:type="dxa"/>
            <w:tcBorders>
              <w:top w:val="nil"/>
              <w:left w:val="nil"/>
              <w:bottom w:val="single" w:sz="4" w:space="0" w:color="auto"/>
              <w:right w:val="single" w:sz="4" w:space="0" w:color="auto"/>
            </w:tcBorders>
            <w:shd w:val="clear" w:color="auto" w:fill="auto"/>
            <w:noWrap/>
            <w:vAlign w:val="center"/>
          </w:tcPr>
          <w:p w14:paraId="79128194" w14:textId="41F2606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3.40</w:t>
            </w:r>
          </w:p>
        </w:tc>
        <w:tc>
          <w:tcPr>
            <w:tcW w:w="924" w:type="dxa"/>
            <w:tcBorders>
              <w:top w:val="nil"/>
              <w:left w:val="nil"/>
              <w:bottom w:val="single" w:sz="4" w:space="0" w:color="auto"/>
              <w:right w:val="single" w:sz="4" w:space="0" w:color="auto"/>
            </w:tcBorders>
            <w:shd w:val="clear" w:color="auto" w:fill="auto"/>
            <w:noWrap/>
            <w:vAlign w:val="center"/>
          </w:tcPr>
          <w:p w14:paraId="5601F22A" w14:textId="0A692EF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4.42</w:t>
            </w:r>
          </w:p>
        </w:tc>
        <w:tc>
          <w:tcPr>
            <w:tcW w:w="922" w:type="dxa"/>
            <w:tcBorders>
              <w:top w:val="nil"/>
              <w:left w:val="nil"/>
              <w:bottom w:val="single" w:sz="4" w:space="0" w:color="auto"/>
              <w:right w:val="single" w:sz="4" w:space="0" w:color="auto"/>
            </w:tcBorders>
            <w:shd w:val="clear" w:color="auto" w:fill="auto"/>
            <w:noWrap/>
            <w:vAlign w:val="center"/>
          </w:tcPr>
          <w:p w14:paraId="23B42893" w14:textId="168318C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18.77</w:t>
            </w:r>
          </w:p>
        </w:tc>
        <w:tc>
          <w:tcPr>
            <w:tcW w:w="924" w:type="dxa"/>
            <w:tcBorders>
              <w:top w:val="nil"/>
              <w:left w:val="nil"/>
              <w:bottom w:val="single" w:sz="4" w:space="0" w:color="auto"/>
              <w:right w:val="single" w:sz="4" w:space="0" w:color="auto"/>
            </w:tcBorders>
            <w:shd w:val="clear" w:color="auto" w:fill="auto"/>
            <w:noWrap/>
            <w:vAlign w:val="center"/>
          </w:tcPr>
          <w:p w14:paraId="518557C8" w14:textId="3E59EF1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31.84</w:t>
            </w:r>
          </w:p>
        </w:tc>
        <w:tc>
          <w:tcPr>
            <w:tcW w:w="922" w:type="dxa"/>
            <w:tcBorders>
              <w:top w:val="nil"/>
              <w:left w:val="nil"/>
              <w:bottom w:val="single" w:sz="4" w:space="0" w:color="auto"/>
              <w:right w:val="single" w:sz="4" w:space="0" w:color="auto"/>
            </w:tcBorders>
            <w:shd w:val="clear" w:color="auto" w:fill="auto"/>
            <w:noWrap/>
            <w:vAlign w:val="center"/>
          </w:tcPr>
          <w:p w14:paraId="03857F55" w14:textId="030C663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27.15</w:t>
            </w:r>
          </w:p>
        </w:tc>
        <w:tc>
          <w:tcPr>
            <w:tcW w:w="924" w:type="dxa"/>
            <w:tcBorders>
              <w:top w:val="nil"/>
              <w:left w:val="nil"/>
              <w:bottom w:val="single" w:sz="4" w:space="0" w:color="auto"/>
              <w:right w:val="single" w:sz="4" w:space="0" w:color="auto"/>
            </w:tcBorders>
            <w:shd w:val="clear" w:color="auto" w:fill="auto"/>
            <w:noWrap/>
            <w:vAlign w:val="bottom"/>
          </w:tcPr>
          <w:p w14:paraId="33729408" w14:textId="28455ACC"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14.90</w:t>
            </w:r>
          </w:p>
        </w:tc>
      </w:tr>
      <w:tr w:rsidR="00FE7581" w:rsidRPr="00E54D78" w14:paraId="4F15FB19"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69F32756"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Beverages</w:t>
            </w:r>
          </w:p>
        </w:tc>
        <w:tc>
          <w:tcPr>
            <w:tcW w:w="720" w:type="dxa"/>
            <w:tcBorders>
              <w:top w:val="nil"/>
              <w:left w:val="nil"/>
              <w:bottom w:val="single" w:sz="4" w:space="0" w:color="auto"/>
              <w:right w:val="single" w:sz="4" w:space="0" w:color="auto"/>
            </w:tcBorders>
            <w:shd w:val="clear" w:color="auto" w:fill="auto"/>
            <w:noWrap/>
            <w:vAlign w:val="center"/>
            <w:hideMark/>
          </w:tcPr>
          <w:p w14:paraId="30390634"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944" w:type="dxa"/>
            <w:tcBorders>
              <w:top w:val="nil"/>
              <w:left w:val="nil"/>
              <w:bottom w:val="single" w:sz="4" w:space="0" w:color="auto"/>
              <w:right w:val="single" w:sz="4" w:space="0" w:color="auto"/>
            </w:tcBorders>
            <w:shd w:val="clear" w:color="auto" w:fill="auto"/>
            <w:noWrap/>
            <w:vAlign w:val="center"/>
            <w:hideMark/>
          </w:tcPr>
          <w:p w14:paraId="16AFCB51" w14:textId="1819676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128.40</w:t>
            </w:r>
          </w:p>
        </w:tc>
        <w:tc>
          <w:tcPr>
            <w:tcW w:w="922" w:type="dxa"/>
            <w:tcBorders>
              <w:top w:val="nil"/>
              <w:left w:val="nil"/>
              <w:bottom w:val="single" w:sz="4" w:space="0" w:color="auto"/>
              <w:right w:val="single" w:sz="4" w:space="0" w:color="auto"/>
            </w:tcBorders>
            <w:shd w:val="clear" w:color="auto" w:fill="auto"/>
            <w:noWrap/>
            <w:vAlign w:val="center"/>
          </w:tcPr>
          <w:p w14:paraId="71178E68" w14:textId="003B10D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0.65</w:t>
            </w:r>
          </w:p>
        </w:tc>
        <w:tc>
          <w:tcPr>
            <w:tcW w:w="924" w:type="dxa"/>
            <w:tcBorders>
              <w:top w:val="nil"/>
              <w:left w:val="nil"/>
              <w:bottom w:val="single" w:sz="4" w:space="0" w:color="auto"/>
              <w:right w:val="single" w:sz="4" w:space="0" w:color="auto"/>
            </w:tcBorders>
            <w:shd w:val="clear" w:color="auto" w:fill="auto"/>
            <w:noWrap/>
            <w:vAlign w:val="center"/>
          </w:tcPr>
          <w:p w14:paraId="2FBF1D86" w14:textId="75011B6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0.94</w:t>
            </w:r>
          </w:p>
        </w:tc>
        <w:tc>
          <w:tcPr>
            <w:tcW w:w="922" w:type="dxa"/>
            <w:tcBorders>
              <w:top w:val="nil"/>
              <w:left w:val="nil"/>
              <w:bottom w:val="single" w:sz="4" w:space="0" w:color="auto"/>
              <w:right w:val="single" w:sz="4" w:space="0" w:color="auto"/>
            </w:tcBorders>
            <w:shd w:val="clear" w:color="auto" w:fill="auto"/>
            <w:noWrap/>
            <w:vAlign w:val="center"/>
          </w:tcPr>
          <w:p w14:paraId="51DC6D54" w14:textId="1B36480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0.75</w:t>
            </w:r>
          </w:p>
        </w:tc>
        <w:tc>
          <w:tcPr>
            <w:tcW w:w="924" w:type="dxa"/>
            <w:tcBorders>
              <w:top w:val="nil"/>
              <w:left w:val="nil"/>
              <w:bottom w:val="single" w:sz="4" w:space="0" w:color="auto"/>
              <w:right w:val="single" w:sz="4" w:space="0" w:color="auto"/>
            </w:tcBorders>
            <w:shd w:val="clear" w:color="auto" w:fill="auto"/>
            <w:noWrap/>
            <w:vAlign w:val="center"/>
          </w:tcPr>
          <w:p w14:paraId="105B0C94" w14:textId="0C762C5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1.93</w:t>
            </w:r>
          </w:p>
        </w:tc>
        <w:tc>
          <w:tcPr>
            <w:tcW w:w="922" w:type="dxa"/>
            <w:tcBorders>
              <w:top w:val="nil"/>
              <w:left w:val="nil"/>
              <w:bottom w:val="single" w:sz="4" w:space="0" w:color="auto"/>
              <w:right w:val="single" w:sz="4" w:space="0" w:color="auto"/>
            </w:tcBorders>
            <w:shd w:val="clear" w:color="auto" w:fill="auto"/>
            <w:noWrap/>
            <w:vAlign w:val="center"/>
          </w:tcPr>
          <w:p w14:paraId="0FFE542C" w14:textId="0DB9D5E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0.56</w:t>
            </w:r>
          </w:p>
        </w:tc>
        <w:tc>
          <w:tcPr>
            <w:tcW w:w="924" w:type="dxa"/>
            <w:tcBorders>
              <w:top w:val="nil"/>
              <w:left w:val="nil"/>
              <w:bottom w:val="single" w:sz="4" w:space="0" w:color="auto"/>
              <w:right w:val="single" w:sz="4" w:space="0" w:color="auto"/>
            </w:tcBorders>
            <w:shd w:val="clear" w:color="auto" w:fill="auto"/>
            <w:noWrap/>
            <w:vAlign w:val="bottom"/>
          </w:tcPr>
          <w:p w14:paraId="2AEFDDA0" w14:textId="07B90108"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3.05</w:t>
            </w:r>
          </w:p>
        </w:tc>
      </w:tr>
      <w:tr w:rsidR="00FE7581" w:rsidRPr="00E54D78" w14:paraId="57327A5E"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94EBBDC"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Tobacco Products</w:t>
            </w:r>
          </w:p>
        </w:tc>
        <w:tc>
          <w:tcPr>
            <w:tcW w:w="720" w:type="dxa"/>
            <w:tcBorders>
              <w:top w:val="nil"/>
              <w:left w:val="nil"/>
              <w:bottom w:val="single" w:sz="4" w:space="0" w:color="auto"/>
              <w:right w:val="single" w:sz="4" w:space="0" w:color="auto"/>
            </w:tcBorders>
            <w:shd w:val="clear" w:color="auto" w:fill="auto"/>
            <w:noWrap/>
            <w:vAlign w:val="center"/>
            <w:hideMark/>
          </w:tcPr>
          <w:p w14:paraId="7C89AF39"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44" w:type="dxa"/>
            <w:tcBorders>
              <w:top w:val="nil"/>
              <w:left w:val="nil"/>
              <w:bottom w:val="single" w:sz="4" w:space="0" w:color="auto"/>
              <w:right w:val="single" w:sz="4" w:space="0" w:color="auto"/>
            </w:tcBorders>
            <w:shd w:val="clear" w:color="auto" w:fill="auto"/>
            <w:noWrap/>
            <w:vAlign w:val="center"/>
            <w:hideMark/>
          </w:tcPr>
          <w:p w14:paraId="491428C6" w14:textId="278F26A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160.70</w:t>
            </w:r>
          </w:p>
        </w:tc>
        <w:tc>
          <w:tcPr>
            <w:tcW w:w="922" w:type="dxa"/>
            <w:tcBorders>
              <w:top w:val="nil"/>
              <w:left w:val="nil"/>
              <w:bottom w:val="single" w:sz="4" w:space="0" w:color="auto"/>
              <w:right w:val="single" w:sz="4" w:space="0" w:color="auto"/>
            </w:tcBorders>
            <w:shd w:val="clear" w:color="auto" w:fill="auto"/>
            <w:noWrap/>
            <w:vAlign w:val="center"/>
          </w:tcPr>
          <w:p w14:paraId="256D1291" w14:textId="4684694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0.82</w:t>
            </w:r>
          </w:p>
        </w:tc>
        <w:tc>
          <w:tcPr>
            <w:tcW w:w="924" w:type="dxa"/>
            <w:tcBorders>
              <w:top w:val="nil"/>
              <w:left w:val="nil"/>
              <w:bottom w:val="single" w:sz="4" w:space="0" w:color="auto"/>
              <w:right w:val="single" w:sz="4" w:space="0" w:color="auto"/>
            </w:tcBorders>
            <w:shd w:val="clear" w:color="auto" w:fill="auto"/>
            <w:noWrap/>
            <w:vAlign w:val="center"/>
          </w:tcPr>
          <w:p w14:paraId="646E07F6" w14:textId="60C88A0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-0.19</w:t>
            </w:r>
          </w:p>
        </w:tc>
        <w:tc>
          <w:tcPr>
            <w:tcW w:w="922" w:type="dxa"/>
            <w:tcBorders>
              <w:top w:val="nil"/>
              <w:left w:val="nil"/>
              <w:bottom w:val="single" w:sz="4" w:space="0" w:color="auto"/>
              <w:right w:val="single" w:sz="4" w:space="0" w:color="auto"/>
            </w:tcBorders>
            <w:shd w:val="clear" w:color="auto" w:fill="auto"/>
            <w:noWrap/>
            <w:vAlign w:val="center"/>
          </w:tcPr>
          <w:p w14:paraId="6C34468D" w14:textId="2C90638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2.51</w:t>
            </w:r>
          </w:p>
        </w:tc>
        <w:tc>
          <w:tcPr>
            <w:tcW w:w="924" w:type="dxa"/>
            <w:tcBorders>
              <w:top w:val="nil"/>
              <w:left w:val="nil"/>
              <w:bottom w:val="single" w:sz="4" w:space="0" w:color="auto"/>
              <w:right w:val="single" w:sz="4" w:space="0" w:color="auto"/>
            </w:tcBorders>
            <w:shd w:val="clear" w:color="auto" w:fill="auto"/>
            <w:noWrap/>
            <w:vAlign w:val="center"/>
          </w:tcPr>
          <w:p w14:paraId="2C83756D" w14:textId="3A47A61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1.89</w:t>
            </w:r>
          </w:p>
        </w:tc>
        <w:tc>
          <w:tcPr>
            <w:tcW w:w="922" w:type="dxa"/>
            <w:tcBorders>
              <w:top w:val="nil"/>
              <w:left w:val="nil"/>
              <w:bottom w:val="single" w:sz="4" w:space="0" w:color="auto"/>
              <w:right w:val="single" w:sz="4" w:space="0" w:color="auto"/>
            </w:tcBorders>
            <w:shd w:val="clear" w:color="auto" w:fill="auto"/>
            <w:noWrap/>
            <w:vAlign w:val="center"/>
          </w:tcPr>
          <w:p w14:paraId="4A3CA725" w14:textId="2D4EA4F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2.58</w:t>
            </w:r>
          </w:p>
        </w:tc>
        <w:tc>
          <w:tcPr>
            <w:tcW w:w="924" w:type="dxa"/>
            <w:tcBorders>
              <w:top w:val="nil"/>
              <w:left w:val="nil"/>
              <w:bottom w:val="single" w:sz="4" w:space="0" w:color="auto"/>
              <w:right w:val="single" w:sz="4" w:space="0" w:color="auto"/>
            </w:tcBorders>
            <w:shd w:val="clear" w:color="auto" w:fill="auto"/>
            <w:noWrap/>
            <w:vAlign w:val="bottom"/>
          </w:tcPr>
          <w:p w14:paraId="13E51A66" w14:textId="5F6936DE"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1.07</w:t>
            </w:r>
          </w:p>
        </w:tc>
      </w:tr>
      <w:tr w:rsidR="00FE7581" w:rsidRPr="00E54D78" w14:paraId="405B5463"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468D54A5"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Textiles</w:t>
            </w:r>
          </w:p>
        </w:tc>
        <w:tc>
          <w:tcPr>
            <w:tcW w:w="720" w:type="dxa"/>
            <w:tcBorders>
              <w:top w:val="nil"/>
              <w:left w:val="nil"/>
              <w:bottom w:val="single" w:sz="4" w:space="0" w:color="auto"/>
              <w:right w:val="single" w:sz="4" w:space="0" w:color="auto"/>
            </w:tcBorders>
            <w:shd w:val="clear" w:color="auto" w:fill="auto"/>
            <w:noWrap/>
            <w:vAlign w:val="center"/>
            <w:hideMark/>
          </w:tcPr>
          <w:p w14:paraId="36F51861"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44" w:type="dxa"/>
            <w:tcBorders>
              <w:top w:val="nil"/>
              <w:left w:val="nil"/>
              <w:bottom w:val="single" w:sz="4" w:space="0" w:color="auto"/>
              <w:right w:val="single" w:sz="4" w:space="0" w:color="auto"/>
            </w:tcBorders>
            <w:shd w:val="clear" w:color="auto" w:fill="auto"/>
            <w:noWrap/>
            <w:vAlign w:val="center"/>
            <w:hideMark/>
          </w:tcPr>
          <w:p w14:paraId="73B5244A" w14:textId="5078D86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142.40</w:t>
            </w:r>
          </w:p>
        </w:tc>
        <w:tc>
          <w:tcPr>
            <w:tcW w:w="922" w:type="dxa"/>
            <w:tcBorders>
              <w:top w:val="nil"/>
              <w:left w:val="nil"/>
              <w:bottom w:val="single" w:sz="4" w:space="0" w:color="auto"/>
              <w:right w:val="single" w:sz="4" w:space="0" w:color="auto"/>
            </w:tcBorders>
            <w:shd w:val="clear" w:color="auto" w:fill="auto"/>
            <w:noWrap/>
            <w:vAlign w:val="center"/>
          </w:tcPr>
          <w:p w14:paraId="073E3009" w14:textId="0863632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1.46</w:t>
            </w:r>
          </w:p>
        </w:tc>
        <w:tc>
          <w:tcPr>
            <w:tcW w:w="924" w:type="dxa"/>
            <w:tcBorders>
              <w:top w:val="nil"/>
              <w:left w:val="nil"/>
              <w:bottom w:val="single" w:sz="4" w:space="0" w:color="auto"/>
              <w:right w:val="single" w:sz="4" w:space="0" w:color="auto"/>
            </w:tcBorders>
            <w:shd w:val="clear" w:color="auto" w:fill="auto"/>
            <w:noWrap/>
            <w:vAlign w:val="center"/>
          </w:tcPr>
          <w:p w14:paraId="77C57433" w14:textId="67E0266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1.71</w:t>
            </w:r>
          </w:p>
        </w:tc>
        <w:tc>
          <w:tcPr>
            <w:tcW w:w="922" w:type="dxa"/>
            <w:tcBorders>
              <w:top w:val="nil"/>
              <w:left w:val="nil"/>
              <w:bottom w:val="single" w:sz="4" w:space="0" w:color="auto"/>
              <w:right w:val="single" w:sz="4" w:space="0" w:color="auto"/>
            </w:tcBorders>
            <w:shd w:val="clear" w:color="auto" w:fill="auto"/>
            <w:noWrap/>
            <w:vAlign w:val="center"/>
          </w:tcPr>
          <w:p w14:paraId="6D07CBCD" w14:textId="69BB649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-0.93</w:t>
            </w:r>
          </w:p>
        </w:tc>
        <w:tc>
          <w:tcPr>
            <w:tcW w:w="924" w:type="dxa"/>
            <w:tcBorders>
              <w:top w:val="nil"/>
              <w:left w:val="nil"/>
              <w:bottom w:val="single" w:sz="4" w:space="0" w:color="auto"/>
              <w:right w:val="single" w:sz="4" w:space="0" w:color="auto"/>
            </w:tcBorders>
            <w:shd w:val="clear" w:color="auto" w:fill="auto"/>
            <w:noWrap/>
            <w:vAlign w:val="center"/>
          </w:tcPr>
          <w:p w14:paraId="5F225A4D" w14:textId="550FFE4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15.12</w:t>
            </w:r>
          </w:p>
        </w:tc>
        <w:tc>
          <w:tcPr>
            <w:tcW w:w="922" w:type="dxa"/>
            <w:tcBorders>
              <w:top w:val="nil"/>
              <w:left w:val="nil"/>
              <w:bottom w:val="single" w:sz="4" w:space="0" w:color="auto"/>
              <w:right w:val="single" w:sz="4" w:space="0" w:color="auto"/>
            </w:tcBorders>
            <w:shd w:val="clear" w:color="auto" w:fill="auto"/>
            <w:noWrap/>
            <w:vAlign w:val="center"/>
          </w:tcPr>
          <w:p w14:paraId="43EF2C4A" w14:textId="3D1B066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6.84</w:t>
            </w:r>
          </w:p>
        </w:tc>
        <w:tc>
          <w:tcPr>
            <w:tcW w:w="924" w:type="dxa"/>
            <w:tcBorders>
              <w:top w:val="nil"/>
              <w:left w:val="nil"/>
              <w:bottom w:val="single" w:sz="4" w:space="0" w:color="auto"/>
              <w:right w:val="single" w:sz="4" w:space="0" w:color="auto"/>
            </w:tcBorders>
            <w:shd w:val="clear" w:color="auto" w:fill="auto"/>
            <w:noWrap/>
            <w:vAlign w:val="bottom"/>
          </w:tcPr>
          <w:p w14:paraId="4982F770" w14:textId="626ACDDE"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14.01</w:t>
            </w:r>
          </w:p>
        </w:tc>
      </w:tr>
      <w:tr w:rsidR="00FE7581" w:rsidRPr="00E54D78" w14:paraId="56964154"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0AC1257F"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Wearing Apparel</w:t>
            </w:r>
          </w:p>
        </w:tc>
        <w:tc>
          <w:tcPr>
            <w:tcW w:w="720" w:type="dxa"/>
            <w:tcBorders>
              <w:top w:val="nil"/>
              <w:left w:val="nil"/>
              <w:bottom w:val="single" w:sz="4" w:space="0" w:color="auto"/>
              <w:right w:val="single" w:sz="4" w:space="0" w:color="auto"/>
            </w:tcBorders>
            <w:shd w:val="clear" w:color="auto" w:fill="auto"/>
            <w:noWrap/>
            <w:vAlign w:val="center"/>
            <w:hideMark/>
          </w:tcPr>
          <w:p w14:paraId="2EC83036"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944" w:type="dxa"/>
            <w:tcBorders>
              <w:top w:val="nil"/>
              <w:left w:val="nil"/>
              <w:bottom w:val="single" w:sz="4" w:space="0" w:color="auto"/>
              <w:right w:val="single" w:sz="4" w:space="0" w:color="auto"/>
            </w:tcBorders>
            <w:shd w:val="clear" w:color="auto" w:fill="auto"/>
            <w:noWrap/>
            <w:vAlign w:val="center"/>
            <w:hideMark/>
          </w:tcPr>
          <w:p w14:paraId="50EE4E80" w14:textId="2E6CEFA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145.20</w:t>
            </w:r>
          </w:p>
        </w:tc>
        <w:tc>
          <w:tcPr>
            <w:tcW w:w="922" w:type="dxa"/>
            <w:tcBorders>
              <w:top w:val="nil"/>
              <w:left w:val="nil"/>
              <w:bottom w:val="single" w:sz="4" w:space="0" w:color="auto"/>
              <w:right w:val="single" w:sz="4" w:space="0" w:color="auto"/>
            </w:tcBorders>
            <w:shd w:val="clear" w:color="auto" w:fill="auto"/>
            <w:noWrap/>
            <w:vAlign w:val="center"/>
          </w:tcPr>
          <w:p w14:paraId="614657E5" w14:textId="1D2F6AE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0.07</w:t>
            </w:r>
          </w:p>
        </w:tc>
        <w:tc>
          <w:tcPr>
            <w:tcW w:w="924" w:type="dxa"/>
            <w:tcBorders>
              <w:top w:val="nil"/>
              <w:left w:val="nil"/>
              <w:bottom w:val="single" w:sz="4" w:space="0" w:color="auto"/>
              <w:right w:val="single" w:sz="4" w:space="0" w:color="auto"/>
            </w:tcBorders>
            <w:shd w:val="clear" w:color="auto" w:fill="auto"/>
            <w:noWrap/>
            <w:vAlign w:val="center"/>
          </w:tcPr>
          <w:p w14:paraId="62A6CC66" w14:textId="3F25266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0.41</w:t>
            </w:r>
          </w:p>
        </w:tc>
        <w:tc>
          <w:tcPr>
            <w:tcW w:w="922" w:type="dxa"/>
            <w:tcBorders>
              <w:top w:val="nil"/>
              <w:left w:val="nil"/>
              <w:bottom w:val="single" w:sz="4" w:space="0" w:color="auto"/>
              <w:right w:val="single" w:sz="4" w:space="0" w:color="auto"/>
            </w:tcBorders>
            <w:shd w:val="clear" w:color="auto" w:fill="auto"/>
            <w:noWrap/>
            <w:vAlign w:val="center"/>
          </w:tcPr>
          <w:p w14:paraId="33FC4796" w14:textId="619BC84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0.09</w:t>
            </w:r>
          </w:p>
        </w:tc>
        <w:tc>
          <w:tcPr>
            <w:tcW w:w="924" w:type="dxa"/>
            <w:tcBorders>
              <w:top w:val="nil"/>
              <w:left w:val="nil"/>
              <w:bottom w:val="single" w:sz="4" w:space="0" w:color="auto"/>
              <w:right w:val="single" w:sz="4" w:space="0" w:color="auto"/>
            </w:tcBorders>
            <w:shd w:val="clear" w:color="auto" w:fill="auto"/>
            <w:noWrap/>
            <w:vAlign w:val="center"/>
          </w:tcPr>
          <w:p w14:paraId="705319DC" w14:textId="30604D9A"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3.23</w:t>
            </w:r>
          </w:p>
        </w:tc>
        <w:tc>
          <w:tcPr>
            <w:tcW w:w="922" w:type="dxa"/>
            <w:tcBorders>
              <w:top w:val="nil"/>
              <w:left w:val="nil"/>
              <w:bottom w:val="single" w:sz="4" w:space="0" w:color="auto"/>
              <w:right w:val="single" w:sz="4" w:space="0" w:color="auto"/>
            </w:tcBorders>
            <w:shd w:val="clear" w:color="auto" w:fill="auto"/>
            <w:noWrap/>
            <w:vAlign w:val="center"/>
          </w:tcPr>
          <w:p w14:paraId="3F13FAFE" w14:textId="50D238A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1.09</w:t>
            </w:r>
          </w:p>
        </w:tc>
        <w:tc>
          <w:tcPr>
            <w:tcW w:w="924" w:type="dxa"/>
            <w:tcBorders>
              <w:top w:val="nil"/>
              <w:left w:val="nil"/>
              <w:bottom w:val="single" w:sz="4" w:space="0" w:color="auto"/>
              <w:right w:val="single" w:sz="4" w:space="0" w:color="auto"/>
            </w:tcBorders>
            <w:shd w:val="clear" w:color="auto" w:fill="auto"/>
            <w:noWrap/>
            <w:vAlign w:val="bottom"/>
          </w:tcPr>
          <w:p w14:paraId="7C90B5AA" w14:textId="3668BB14"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4.01</w:t>
            </w:r>
          </w:p>
        </w:tc>
      </w:tr>
      <w:tr w:rsidR="00FE7581" w:rsidRPr="00E54D78" w14:paraId="60EE29A9"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5D55160B"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Leather and Related Products</w:t>
            </w:r>
          </w:p>
        </w:tc>
        <w:tc>
          <w:tcPr>
            <w:tcW w:w="720" w:type="dxa"/>
            <w:tcBorders>
              <w:top w:val="nil"/>
              <w:left w:val="nil"/>
              <w:bottom w:val="single" w:sz="4" w:space="0" w:color="auto"/>
              <w:right w:val="single" w:sz="4" w:space="0" w:color="auto"/>
            </w:tcBorders>
            <w:shd w:val="clear" w:color="auto" w:fill="auto"/>
            <w:noWrap/>
            <w:vAlign w:val="center"/>
            <w:hideMark/>
          </w:tcPr>
          <w:p w14:paraId="243B9EBB"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944" w:type="dxa"/>
            <w:tcBorders>
              <w:top w:val="nil"/>
              <w:left w:val="nil"/>
              <w:bottom w:val="single" w:sz="4" w:space="0" w:color="auto"/>
              <w:right w:val="single" w:sz="4" w:space="0" w:color="auto"/>
            </w:tcBorders>
            <w:shd w:val="clear" w:color="auto" w:fill="auto"/>
            <w:noWrap/>
            <w:vAlign w:val="center"/>
            <w:hideMark/>
          </w:tcPr>
          <w:p w14:paraId="1E4533A4" w14:textId="34EA9BC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121.30</w:t>
            </w:r>
          </w:p>
        </w:tc>
        <w:tc>
          <w:tcPr>
            <w:tcW w:w="922" w:type="dxa"/>
            <w:tcBorders>
              <w:top w:val="nil"/>
              <w:left w:val="nil"/>
              <w:bottom w:val="single" w:sz="4" w:space="0" w:color="auto"/>
              <w:right w:val="single" w:sz="4" w:space="0" w:color="auto"/>
            </w:tcBorders>
            <w:shd w:val="clear" w:color="auto" w:fill="auto"/>
            <w:noWrap/>
            <w:vAlign w:val="center"/>
          </w:tcPr>
          <w:p w14:paraId="5FDAEDE6" w14:textId="0F3F8C1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-1.60</w:t>
            </w:r>
          </w:p>
        </w:tc>
        <w:tc>
          <w:tcPr>
            <w:tcW w:w="924" w:type="dxa"/>
            <w:tcBorders>
              <w:top w:val="nil"/>
              <w:left w:val="nil"/>
              <w:bottom w:val="single" w:sz="4" w:space="0" w:color="auto"/>
              <w:right w:val="single" w:sz="4" w:space="0" w:color="auto"/>
            </w:tcBorders>
            <w:shd w:val="clear" w:color="auto" w:fill="auto"/>
            <w:noWrap/>
            <w:vAlign w:val="center"/>
          </w:tcPr>
          <w:p w14:paraId="6CE569CB" w14:textId="13ED670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0.17</w:t>
            </w:r>
          </w:p>
        </w:tc>
        <w:tc>
          <w:tcPr>
            <w:tcW w:w="922" w:type="dxa"/>
            <w:tcBorders>
              <w:top w:val="nil"/>
              <w:left w:val="nil"/>
              <w:bottom w:val="single" w:sz="4" w:space="0" w:color="auto"/>
              <w:right w:val="single" w:sz="4" w:space="0" w:color="auto"/>
            </w:tcBorders>
            <w:shd w:val="clear" w:color="auto" w:fill="auto"/>
            <w:noWrap/>
            <w:vAlign w:val="center"/>
          </w:tcPr>
          <w:p w14:paraId="38187766" w14:textId="798DCAA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-0.65</w:t>
            </w:r>
          </w:p>
        </w:tc>
        <w:tc>
          <w:tcPr>
            <w:tcW w:w="924" w:type="dxa"/>
            <w:tcBorders>
              <w:top w:val="nil"/>
              <w:left w:val="nil"/>
              <w:bottom w:val="single" w:sz="4" w:space="0" w:color="auto"/>
              <w:right w:val="single" w:sz="4" w:space="0" w:color="auto"/>
            </w:tcBorders>
            <w:shd w:val="clear" w:color="auto" w:fill="auto"/>
            <w:noWrap/>
            <w:vAlign w:val="center"/>
          </w:tcPr>
          <w:p w14:paraId="1DA95834" w14:textId="4FA58F3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0.93</w:t>
            </w:r>
          </w:p>
        </w:tc>
        <w:tc>
          <w:tcPr>
            <w:tcW w:w="922" w:type="dxa"/>
            <w:tcBorders>
              <w:top w:val="nil"/>
              <w:left w:val="nil"/>
              <w:bottom w:val="single" w:sz="4" w:space="0" w:color="auto"/>
              <w:right w:val="single" w:sz="4" w:space="0" w:color="auto"/>
            </w:tcBorders>
            <w:shd w:val="clear" w:color="auto" w:fill="auto"/>
            <w:noWrap/>
            <w:vAlign w:val="center"/>
          </w:tcPr>
          <w:p w14:paraId="04A975B2" w14:textId="2BD402D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-1.19</w:t>
            </w:r>
          </w:p>
        </w:tc>
        <w:tc>
          <w:tcPr>
            <w:tcW w:w="924" w:type="dxa"/>
            <w:tcBorders>
              <w:top w:val="nil"/>
              <w:left w:val="nil"/>
              <w:bottom w:val="single" w:sz="4" w:space="0" w:color="auto"/>
              <w:right w:val="single" w:sz="4" w:space="0" w:color="auto"/>
            </w:tcBorders>
            <w:shd w:val="clear" w:color="auto" w:fill="auto"/>
            <w:noWrap/>
            <w:vAlign w:val="bottom"/>
          </w:tcPr>
          <w:p w14:paraId="7414E6FB" w14:textId="6ADDCAA6"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3.94</w:t>
            </w:r>
          </w:p>
        </w:tc>
      </w:tr>
      <w:tr w:rsidR="00FE7581" w:rsidRPr="00E54D78" w14:paraId="33AD104D"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2BC1299D"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Wood and of Products of Wood and Cork</w:t>
            </w:r>
          </w:p>
        </w:tc>
        <w:tc>
          <w:tcPr>
            <w:tcW w:w="720" w:type="dxa"/>
            <w:tcBorders>
              <w:top w:val="nil"/>
              <w:left w:val="nil"/>
              <w:bottom w:val="single" w:sz="4" w:space="0" w:color="auto"/>
              <w:right w:val="single" w:sz="4" w:space="0" w:color="auto"/>
            </w:tcBorders>
            <w:shd w:val="clear" w:color="auto" w:fill="auto"/>
            <w:noWrap/>
            <w:vAlign w:val="center"/>
            <w:hideMark/>
          </w:tcPr>
          <w:p w14:paraId="2C66311F"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944" w:type="dxa"/>
            <w:tcBorders>
              <w:top w:val="nil"/>
              <w:left w:val="nil"/>
              <w:bottom w:val="single" w:sz="4" w:space="0" w:color="auto"/>
              <w:right w:val="single" w:sz="4" w:space="0" w:color="auto"/>
            </w:tcBorders>
            <w:shd w:val="clear" w:color="auto" w:fill="auto"/>
            <w:noWrap/>
            <w:vAlign w:val="center"/>
            <w:hideMark/>
          </w:tcPr>
          <w:p w14:paraId="677737DE" w14:textId="7EB932C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142.40</w:t>
            </w:r>
          </w:p>
        </w:tc>
        <w:tc>
          <w:tcPr>
            <w:tcW w:w="922" w:type="dxa"/>
            <w:tcBorders>
              <w:top w:val="nil"/>
              <w:left w:val="nil"/>
              <w:bottom w:val="single" w:sz="4" w:space="0" w:color="auto"/>
              <w:right w:val="single" w:sz="4" w:space="0" w:color="auto"/>
            </w:tcBorders>
            <w:shd w:val="clear" w:color="auto" w:fill="auto"/>
            <w:noWrap/>
            <w:vAlign w:val="center"/>
          </w:tcPr>
          <w:p w14:paraId="63A73609" w14:textId="1596653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-0.07</w:t>
            </w:r>
          </w:p>
        </w:tc>
        <w:tc>
          <w:tcPr>
            <w:tcW w:w="924" w:type="dxa"/>
            <w:tcBorders>
              <w:top w:val="nil"/>
              <w:left w:val="nil"/>
              <w:bottom w:val="single" w:sz="4" w:space="0" w:color="auto"/>
              <w:right w:val="single" w:sz="4" w:space="0" w:color="auto"/>
            </w:tcBorders>
            <w:shd w:val="clear" w:color="auto" w:fill="auto"/>
            <w:noWrap/>
            <w:vAlign w:val="center"/>
          </w:tcPr>
          <w:p w14:paraId="20D0D0D0" w14:textId="45B6AC01"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0.07</w:t>
            </w:r>
          </w:p>
        </w:tc>
        <w:tc>
          <w:tcPr>
            <w:tcW w:w="922" w:type="dxa"/>
            <w:tcBorders>
              <w:top w:val="nil"/>
              <w:left w:val="nil"/>
              <w:bottom w:val="single" w:sz="4" w:space="0" w:color="auto"/>
              <w:right w:val="single" w:sz="4" w:space="0" w:color="auto"/>
            </w:tcBorders>
            <w:shd w:val="clear" w:color="auto" w:fill="auto"/>
            <w:noWrap/>
            <w:vAlign w:val="center"/>
          </w:tcPr>
          <w:p w14:paraId="05E7715D" w14:textId="1D7308C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0.43</w:t>
            </w:r>
          </w:p>
        </w:tc>
        <w:tc>
          <w:tcPr>
            <w:tcW w:w="924" w:type="dxa"/>
            <w:tcBorders>
              <w:top w:val="nil"/>
              <w:left w:val="nil"/>
              <w:bottom w:val="single" w:sz="4" w:space="0" w:color="auto"/>
              <w:right w:val="single" w:sz="4" w:space="0" w:color="auto"/>
            </w:tcBorders>
            <w:shd w:val="clear" w:color="auto" w:fill="auto"/>
            <w:noWrap/>
            <w:vAlign w:val="center"/>
          </w:tcPr>
          <w:p w14:paraId="1AF4C04C" w14:textId="6124295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4.74</w:t>
            </w:r>
          </w:p>
        </w:tc>
        <w:tc>
          <w:tcPr>
            <w:tcW w:w="922" w:type="dxa"/>
            <w:tcBorders>
              <w:top w:val="nil"/>
              <w:left w:val="nil"/>
              <w:bottom w:val="single" w:sz="4" w:space="0" w:color="auto"/>
              <w:right w:val="single" w:sz="4" w:space="0" w:color="auto"/>
            </w:tcBorders>
            <w:shd w:val="clear" w:color="auto" w:fill="auto"/>
            <w:noWrap/>
            <w:vAlign w:val="center"/>
          </w:tcPr>
          <w:p w14:paraId="3A81F056" w14:textId="7F7E817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2.64</w:t>
            </w:r>
          </w:p>
        </w:tc>
        <w:tc>
          <w:tcPr>
            <w:tcW w:w="924" w:type="dxa"/>
            <w:tcBorders>
              <w:top w:val="nil"/>
              <w:left w:val="nil"/>
              <w:bottom w:val="single" w:sz="4" w:space="0" w:color="auto"/>
              <w:right w:val="single" w:sz="4" w:space="0" w:color="auto"/>
            </w:tcBorders>
            <w:shd w:val="clear" w:color="auto" w:fill="auto"/>
            <w:noWrap/>
            <w:vAlign w:val="bottom"/>
          </w:tcPr>
          <w:p w14:paraId="25EDED15" w14:textId="59B44115"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4.55</w:t>
            </w:r>
          </w:p>
        </w:tc>
      </w:tr>
      <w:tr w:rsidR="00FE7581" w:rsidRPr="00E54D78" w14:paraId="0C0BDC34"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157335E"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Paper and Paper Products</w:t>
            </w:r>
          </w:p>
        </w:tc>
        <w:tc>
          <w:tcPr>
            <w:tcW w:w="720" w:type="dxa"/>
            <w:tcBorders>
              <w:top w:val="nil"/>
              <w:left w:val="nil"/>
              <w:bottom w:val="single" w:sz="4" w:space="0" w:color="auto"/>
              <w:right w:val="single" w:sz="4" w:space="0" w:color="auto"/>
            </w:tcBorders>
            <w:shd w:val="clear" w:color="auto" w:fill="auto"/>
            <w:noWrap/>
            <w:vAlign w:val="center"/>
            <w:hideMark/>
          </w:tcPr>
          <w:p w14:paraId="595A4502"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944" w:type="dxa"/>
            <w:tcBorders>
              <w:top w:val="nil"/>
              <w:left w:val="nil"/>
              <w:bottom w:val="single" w:sz="4" w:space="0" w:color="auto"/>
              <w:right w:val="single" w:sz="4" w:space="0" w:color="auto"/>
            </w:tcBorders>
            <w:shd w:val="clear" w:color="auto" w:fill="auto"/>
            <w:noWrap/>
            <w:vAlign w:val="center"/>
            <w:hideMark/>
          </w:tcPr>
          <w:p w14:paraId="77164FD7" w14:textId="43095F0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142.40</w:t>
            </w:r>
          </w:p>
        </w:tc>
        <w:tc>
          <w:tcPr>
            <w:tcW w:w="922" w:type="dxa"/>
            <w:tcBorders>
              <w:top w:val="nil"/>
              <w:left w:val="nil"/>
              <w:bottom w:val="single" w:sz="4" w:space="0" w:color="auto"/>
              <w:right w:val="single" w:sz="4" w:space="0" w:color="auto"/>
            </w:tcBorders>
            <w:shd w:val="clear" w:color="auto" w:fill="auto"/>
            <w:noWrap/>
            <w:vAlign w:val="center"/>
          </w:tcPr>
          <w:p w14:paraId="2E01DD73" w14:textId="0BF169D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1.37</w:t>
            </w:r>
          </w:p>
        </w:tc>
        <w:tc>
          <w:tcPr>
            <w:tcW w:w="924" w:type="dxa"/>
            <w:tcBorders>
              <w:top w:val="nil"/>
              <w:left w:val="nil"/>
              <w:bottom w:val="single" w:sz="4" w:space="0" w:color="auto"/>
              <w:right w:val="single" w:sz="4" w:space="0" w:color="auto"/>
            </w:tcBorders>
            <w:shd w:val="clear" w:color="auto" w:fill="auto"/>
            <w:noWrap/>
            <w:vAlign w:val="center"/>
          </w:tcPr>
          <w:p w14:paraId="18993F73" w14:textId="4776683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0.56</w:t>
            </w:r>
          </w:p>
        </w:tc>
        <w:tc>
          <w:tcPr>
            <w:tcW w:w="922" w:type="dxa"/>
            <w:tcBorders>
              <w:top w:val="nil"/>
              <w:left w:val="nil"/>
              <w:bottom w:val="single" w:sz="4" w:space="0" w:color="auto"/>
              <w:right w:val="single" w:sz="4" w:space="0" w:color="auto"/>
            </w:tcBorders>
            <w:shd w:val="clear" w:color="auto" w:fill="auto"/>
            <w:noWrap/>
            <w:vAlign w:val="center"/>
          </w:tcPr>
          <w:p w14:paraId="4A23DADF" w14:textId="4353865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-0.20</w:t>
            </w:r>
          </w:p>
        </w:tc>
        <w:tc>
          <w:tcPr>
            <w:tcW w:w="924" w:type="dxa"/>
            <w:tcBorders>
              <w:top w:val="nil"/>
              <w:left w:val="nil"/>
              <w:bottom w:val="single" w:sz="4" w:space="0" w:color="auto"/>
              <w:right w:val="single" w:sz="4" w:space="0" w:color="auto"/>
            </w:tcBorders>
            <w:shd w:val="clear" w:color="auto" w:fill="auto"/>
            <w:noWrap/>
            <w:vAlign w:val="center"/>
          </w:tcPr>
          <w:p w14:paraId="5C906A69" w14:textId="7654875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12.79</w:t>
            </w:r>
          </w:p>
        </w:tc>
        <w:tc>
          <w:tcPr>
            <w:tcW w:w="922" w:type="dxa"/>
            <w:tcBorders>
              <w:top w:val="nil"/>
              <w:left w:val="nil"/>
              <w:bottom w:val="single" w:sz="4" w:space="0" w:color="auto"/>
              <w:right w:val="single" w:sz="4" w:space="0" w:color="auto"/>
            </w:tcBorders>
            <w:shd w:val="clear" w:color="auto" w:fill="auto"/>
            <w:noWrap/>
            <w:vAlign w:val="center"/>
          </w:tcPr>
          <w:p w14:paraId="2B4F3056" w14:textId="333ABB3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4.49</w:t>
            </w:r>
          </w:p>
        </w:tc>
        <w:tc>
          <w:tcPr>
            <w:tcW w:w="924" w:type="dxa"/>
            <w:tcBorders>
              <w:top w:val="nil"/>
              <w:left w:val="nil"/>
              <w:bottom w:val="single" w:sz="4" w:space="0" w:color="auto"/>
              <w:right w:val="single" w:sz="4" w:space="0" w:color="auto"/>
            </w:tcBorders>
            <w:shd w:val="clear" w:color="auto" w:fill="auto"/>
            <w:noWrap/>
            <w:vAlign w:val="bottom"/>
          </w:tcPr>
          <w:p w14:paraId="17FE2631" w14:textId="7331A95A"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13.29</w:t>
            </w:r>
          </w:p>
        </w:tc>
      </w:tr>
      <w:tr w:rsidR="00FE7581" w:rsidRPr="00E54D78" w14:paraId="48BE1CF0"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3E0B656C"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Chemicals and Chemical Products</w:t>
            </w:r>
          </w:p>
        </w:tc>
        <w:tc>
          <w:tcPr>
            <w:tcW w:w="720" w:type="dxa"/>
            <w:tcBorders>
              <w:top w:val="nil"/>
              <w:left w:val="nil"/>
              <w:bottom w:val="single" w:sz="4" w:space="0" w:color="auto"/>
              <w:right w:val="single" w:sz="4" w:space="0" w:color="auto"/>
            </w:tcBorders>
            <w:shd w:val="clear" w:color="auto" w:fill="auto"/>
            <w:noWrap/>
            <w:vAlign w:val="center"/>
            <w:hideMark/>
          </w:tcPr>
          <w:p w14:paraId="563EB25B"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944" w:type="dxa"/>
            <w:tcBorders>
              <w:top w:val="nil"/>
              <w:left w:val="nil"/>
              <w:bottom w:val="single" w:sz="4" w:space="0" w:color="auto"/>
              <w:right w:val="single" w:sz="4" w:space="0" w:color="auto"/>
            </w:tcBorders>
            <w:shd w:val="clear" w:color="auto" w:fill="auto"/>
            <w:noWrap/>
            <w:vAlign w:val="center"/>
            <w:hideMark/>
          </w:tcPr>
          <w:p w14:paraId="3E4D29E5" w14:textId="18445C3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139.30</w:t>
            </w:r>
          </w:p>
        </w:tc>
        <w:tc>
          <w:tcPr>
            <w:tcW w:w="922" w:type="dxa"/>
            <w:tcBorders>
              <w:top w:val="nil"/>
              <w:left w:val="nil"/>
              <w:bottom w:val="single" w:sz="4" w:space="0" w:color="auto"/>
              <w:right w:val="single" w:sz="4" w:space="0" w:color="auto"/>
            </w:tcBorders>
            <w:shd w:val="clear" w:color="auto" w:fill="auto"/>
            <w:noWrap/>
            <w:vAlign w:val="center"/>
          </w:tcPr>
          <w:p w14:paraId="314D120E" w14:textId="248A1E7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1.90</w:t>
            </w:r>
          </w:p>
        </w:tc>
        <w:tc>
          <w:tcPr>
            <w:tcW w:w="924" w:type="dxa"/>
            <w:tcBorders>
              <w:top w:val="nil"/>
              <w:left w:val="nil"/>
              <w:bottom w:val="single" w:sz="4" w:space="0" w:color="auto"/>
              <w:right w:val="single" w:sz="4" w:space="0" w:color="auto"/>
            </w:tcBorders>
            <w:shd w:val="clear" w:color="auto" w:fill="auto"/>
            <w:noWrap/>
            <w:vAlign w:val="center"/>
          </w:tcPr>
          <w:p w14:paraId="74BA7115" w14:textId="61C086F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1.38</w:t>
            </w:r>
          </w:p>
        </w:tc>
        <w:tc>
          <w:tcPr>
            <w:tcW w:w="922" w:type="dxa"/>
            <w:tcBorders>
              <w:top w:val="nil"/>
              <w:left w:val="nil"/>
              <w:bottom w:val="single" w:sz="4" w:space="0" w:color="auto"/>
              <w:right w:val="single" w:sz="4" w:space="0" w:color="auto"/>
            </w:tcBorders>
            <w:shd w:val="clear" w:color="auto" w:fill="auto"/>
            <w:noWrap/>
            <w:vAlign w:val="center"/>
          </w:tcPr>
          <w:p w14:paraId="2F913634" w14:textId="23DA3F5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-0.13</w:t>
            </w:r>
          </w:p>
        </w:tc>
        <w:tc>
          <w:tcPr>
            <w:tcW w:w="924" w:type="dxa"/>
            <w:tcBorders>
              <w:top w:val="nil"/>
              <w:left w:val="nil"/>
              <w:bottom w:val="single" w:sz="4" w:space="0" w:color="auto"/>
              <w:right w:val="single" w:sz="4" w:space="0" w:color="auto"/>
            </w:tcBorders>
            <w:shd w:val="clear" w:color="auto" w:fill="auto"/>
            <w:noWrap/>
            <w:vAlign w:val="center"/>
          </w:tcPr>
          <w:p w14:paraId="70D9413A" w14:textId="06BC17B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12.88</w:t>
            </w:r>
          </w:p>
        </w:tc>
        <w:tc>
          <w:tcPr>
            <w:tcW w:w="922" w:type="dxa"/>
            <w:tcBorders>
              <w:top w:val="nil"/>
              <w:left w:val="nil"/>
              <w:bottom w:val="single" w:sz="4" w:space="0" w:color="auto"/>
              <w:right w:val="single" w:sz="4" w:space="0" w:color="auto"/>
            </w:tcBorders>
            <w:shd w:val="clear" w:color="auto" w:fill="auto"/>
            <w:noWrap/>
            <w:vAlign w:val="center"/>
          </w:tcPr>
          <w:p w14:paraId="59A85431" w14:textId="6F2D950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6.30</w:t>
            </w:r>
          </w:p>
        </w:tc>
        <w:tc>
          <w:tcPr>
            <w:tcW w:w="924" w:type="dxa"/>
            <w:tcBorders>
              <w:top w:val="nil"/>
              <w:left w:val="nil"/>
              <w:bottom w:val="single" w:sz="4" w:space="0" w:color="auto"/>
              <w:right w:val="single" w:sz="4" w:space="0" w:color="auto"/>
            </w:tcBorders>
            <w:shd w:val="clear" w:color="auto" w:fill="auto"/>
            <w:noWrap/>
            <w:vAlign w:val="bottom"/>
          </w:tcPr>
          <w:p w14:paraId="29B2BB09" w14:textId="533AE305"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13.16</w:t>
            </w:r>
          </w:p>
        </w:tc>
      </w:tr>
      <w:tr w:rsidR="00FE7581" w:rsidRPr="00E54D78" w14:paraId="60C8DEE5" w14:textId="77777777" w:rsidTr="003F49D7">
        <w:trPr>
          <w:trHeight w:val="447"/>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406906C4"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Pharmaceuticals, Medicinal Chemical and Botanical Products</w:t>
            </w:r>
          </w:p>
        </w:tc>
        <w:tc>
          <w:tcPr>
            <w:tcW w:w="720" w:type="dxa"/>
            <w:tcBorders>
              <w:top w:val="nil"/>
              <w:left w:val="nil"/>
              <w:bottom w:val="single" w:sz="4" w:space="0" w:color="auto"/>
              <w:right w:val="single" w:sz="4" w:space="0" w:color="auto"/>
            </w:tcBorders>
            <w:shd w:val="clear" w:color="auto" w:fill="auto"/>
            <w:noWrap/>
            <w:vAlign w:val="center"/>
            <w:hideMark/>
          </w:tcPr>
          <w:p w14:paraId="18357668"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944" w:type="dxa"/>
            <w:tcBorders>
              <w:top w:val="nil"/>
              <w:left w:val="nil"/>
              <w:bottom w:val="single" w:sz="4" w:space="0" w:color="auto"/>
              <w:right w:val="single" w:sz="4" w:space="0" w:color="auto"/>
            </w:tcBorders>
            <w:shd w:val="clear" w:color="auto" w:fill="auto"/>
            <w:noWrap/>
            <w:vAlign w:val="center"/>
            <w:hideMark/>
          </w:tcPr>
          <w:p w14:paraId="560C2828" w14:textId="72244E1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138.20</w:t>
            </w:r>
          </w:p>
        </w:tc>
        <w:tc>
          <w:tcPr>
            <w:tcW w:w="922" w:type="dxa"/>
            <w:tcBorders>
              <w:top w:val="nil"/>
              <w:left w:val="nil"/>
              <w:bottom w:val="single" w:sz="4" w:space="0" w:color="auto"/>
              <w:right w:val="single" w:sz="4" w:space="0" w:color="auto"/>
            </w:tcBorders>
            <w:shd w:val="clear" w:color="auto" w:fill="auto"/>
            <w:noWrap/>
            <w:vAlign w:val="center"/>
          </w:tcPr>
          <w:p w14:paraId="2B6D5F19" w14:textId="320583C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0.99</w:t>
            </w:r>
          </w:p>
        </w:tc>
        <w:tc>
          <w:tcPr>
            <w:tcW w:w="924" w:type="dxa"/>
            <w:tcBorders>
              <w:top w:val="nil"/>
              <w:left w:val="nil"/>
              <w:bottom w:val="single" w:sz="4" w:space="0" w:color="auto"/>
              <w:right w:val="single" w:sz="4" w:space="0" w:color="auto"/>
            </w:tcBorders>
            <w:shd w:val="clear" w:color="auto" w:fill="auto"/>
            <w:noWrap/>
            <w:vAlign w:val="center"/>
          </w:tcPr>
          <w:p w14:paraId="1DE61062" w14:textId="189C191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0.73</w:t>
            </w:r>
          </w:p>
        </w:tc>
        <w:tc>
          <w:tcPr>
            <w:tcW w:w="922" w:type="dxa"/>
            <w:tcBorders>
              <w:top w:val="nil"/>
              <w:left w:val="nil"/>
              <w:bottom w:val="single" w:sz="4" w:space="0" w:color="auto"/>
              <w:right w:val="single" w:sz="4" w:space="0" w:color="auto"/>
            </w:tcBorders>
            <w:shd w:val="clear" w:color="auto" w:fill="auto"/>
            <w:noWrap/>
            <w:vAlign w:val="center"/>
          </w:tcPr>
          <w:p w14:paraId="1E0F5253" w14:textId="78E682A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2.81</w:t>
            </w:r>
          </w:p>
        </w:tc>
        <w:tc>
          <w:tcPr>
            <w:tcW w:w="924" w:type="dxa"/>
            <w:tcBorders>
              <w:top w:val="nil"/>
              <w:left w:val="nil"/>
              <w:bottom w:val="single" w:sz="4" w:space="0" w:color="auto"/>
              <w:right w:val="single" w:sz="4" w:space="0" w:color="auto"/>
            </w:tcBorders>
            <w:shd w:val="clear" w:color="auto" w:fill="auto"/>
            <w:noWrap/>
            <w:vAlign w:val="center"/>
          </w:tcPr>
          <w:p w14:paraId="4CD60202" w14:textId="3E2FED5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3.88</w:t>
            </w:r>
          </w:p>
        </w:tc>
        <w:tc>
          <w:tcPr>
            <w:tcW w:w="922" w:type="dxa"/>
            <w:tcBorders>
              <w:top w:val="nil"/>
              <w:left w:val="nil"/>
              <w:bottom w:val="single" w:sz="4" w:space="0" w:color="auto"/>
              <w:right w:val="single" w:sz="4" w:space="0" w:color="auto"/>
            </w:tcBorders>
            <w:shd w:val="clear" w:color="auto" w:fill="auto"/>
            <w:noWrap/>
            <w:vAlign w:val="center"/>
          </w:tcPr>
          <w:p w14:paraId="4917E7FC" w14:textId="42BB428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0.84</w:t>
            </w:r>
          </w:p>
        </w:tc>
        <w:tc>
          <w:tcPr>
            <w:tcW w:w="924" w:type="dxa"/>
            <w:tcBorders>
              <w:top w:val="nil"/>
              <w:left w:val="nil"/>
              <w:bottom w:val="single" w:sz="4" w:space="0" w:color="auto"/>
              <w:right w:val="single" w:sz="4" w:space="0" w:color="auto"/>
            </w:tcBorders>
            <w:shd w:val="clear" w:color="auto" w:fill="auto"/>
            <w:noWrap/>
            <w:vAlign w:val="bottom"/>
          </w:tcPr>
          <w:p w14:paraId="497A20C7" w14:textId="77777777"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rPr>
            </w:pPr>
            <w:r w:rsidRPr="003F49D7">
              <w:rPr>
                <w:rFonts w:ascii="Times New Roman" w:hAnsi="Times New Roman" w:cs="Times New Roman"/>
                <w:color w:val="000000"/>
                <w:sz w:val="20"/>
                <w:szCs w:val="20"/>
              </w:rPr>
              <w:t>4.07</w:t>
            </w:r>
          </w:p>
          <w:p w14:paraId="352B7F8C" w14:textId="15242470"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p>
        </w:tc>
      </w:tr>
      <w:tr w:rsidR="00FE7581" w:rsidRPr="00E54D78" w14:paraId="25287761"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51BEA82"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Rubber and Plastics Products</w:t>
            </w:r>
          </w:p>
        </w:tc>
        <w:tc>
          <w:tcPr>
            <w:tcW w:w="720" w:type="dxa"/>
            <w:tcBorders>
              <w:top w:val="nil"/>
              <w:left w:val="nil"/>
              <w:bottom w:val="single" w:sz="4" w:space="0" w:color="auto"/>
              <w:right w:val="single" w:sz="4" w:space="0" w:color="auto"/>
            </w:tcBorders>
            <w:shd w:val="clear" w:color="auto" w:fill="auto"/>
            <w:noWrap/>
            <w:vAlign w:val="center"/>
            <w:hideMark/>
          </w:tcPr>
          <w:p w14:paraId="6B00459B"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944" w:type="dxa"/>
            <w:tcBorders>
              <w:top w:val="nil"/>
              <w:left w:val="nil"/>
              <w:bottom w:val="single" w:sz="4" w:space="0" w:color="auto"/>
              <w:right w:val="single" w:sz="4" w:space="0" w:color="auto"/>
            </w:tcBorders>
            <w:shd w:val="clear" w:color="auto" w:fill="auto"/>
            <w:noWrap/>
            <w:vAlign w:val="center"/>
            <w:hideMark/>
          </w:tcPr>
          <w:p w14:paraId="047B36FC" w14:textId="22C10D0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127.10</w:t>
            </w:r>
          </w:p>
        </w:tc>
        <w:tc>
          <w:tcPr>
            <w:tcW w:w="922" w:type="dxa"/>
            <w:tcBorders>
              <w:top w:val="nil"/>
              <w:left w:val="nil"/>
              <w:bottom w:val="single" w:sz="4" w:space="0" w:color="auto"/>
              <w:right w:val="single" w:sz="4" w:space="0" w:color="auto"/>
            </w:tcBorders>
            <w:shd w:val="clear" w:color="auto" w:fill="auto"/>
            <w:noWrap/>
            <w:vAlign w:val="center"/>
          </w:tcPr>
          <w:p w14:paraId="05F915C7" w14:textId="377A837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0.17</w:t>
            </w:r>
          </w:p>
        </w:tc>
        <w:tc>
          <w:tcPr>
            <w:tcW w:w="924" w:type="dxa"/>
            <w:tcBorders>
              <w:top w:val="nil"/>
              <w:left w:val="nil"/>
              <w:bottom w:val="single" w:sz="4" w:space="0" w:color="auto"/>
              <w:right w:val="single" w:sz="4" w:space="0" w:color="auto"/>
            </w:tcBorders>
            <w:shd w:val="clear" w:color="auto" w:fill="auto"/>
            <w:noWrap/>
            <w:vAlign w:val="center"/>
          </w:tcPr>
          <w:p w14:paraId="3FC5178F" w14:textId="7212EB8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0.00</w:t>
            </w:r>
          </w:p>
        </w:tc>
        <w:tc>
          <w:tcPr>
            <w:tcW w:w="922" w:type="dxa"/>
            <w:tcBorders>
              <w:top w:val="nil"/>
              <w:left w:val="nil"/>
              <w:bottom w:val="single" w:sz="4" w:space="0" w:color="auto"/>
              <w:right w:val="single" w:sz="4" w:space="0" w:color="auto"/>
            </w:tcBorders>
            <w:shd w:val="clear" w:color="auto" w:fill="auto"/>
            <w:noWrap/>
            <w:vAlign w:val="center"/>
          </w:tcPr>
          <w:p w14:paraId="07259F7F" w14:textId="4FB1930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1.78</w:t>
            </w:r>
          </w:p>
        </w:tc>
        <w:tc>
          <w:tcPr>
            <w:tcW w:w="924" w:type="dxa"/>
            <w:tcBorders>
              <w:top w:val="nil"/>
              <w:left w:val="nil"/>
              <w:bottom w:val="single" w:sz="4" w:space="0" w:color="auto"/>
              <w:right w:val="single" w:sz="4" w:space="0" w:color="auto"/>
            </w:tcBorders>
            <w:shd w:val="clear" w:color="auto" w:fill="auto"/>
            <w:noWrap/>
            <w:vAlign w:val="center"/>
          </w:tcPr>
          <w:p w14:paraId="496476BF" w14:textId="6A632F2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12.49</w:t>
            </w:r>
          </w:p>
        </w:tc>
        <w:tc>
          <w:tcPr>
            <w:tcW w:w="922" w:type="dxa"/>
            <w:tcBorders>
              <w:top w:val="nil"/>
              <w:left w:val="nil"/>
              <w:bottom w:val="single" w:sz="4" w:space="0" w:color="auto"/>
              <w:right w:val="single" w:sz="4" w:space="0" w:color="auto"/>
            </w:tcBorders>
            <w:shd w:val="clear" w:color="auto" w:fill="auto"/>
            <w:noWrap/>
            <w:vAlign w:val="center"/>
          </w:tcPr>
          <w:p w14:paraId="2E2C4C4A" w14:textId="24F3063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7.78</w:t>
            </w:r>
          </w:p>
        </w:tc>
        <w:tc>
          <w:tcPr>
            <w:tcW w:w="924" w:type="dxa"/>
            <w:tcBorders>
              <w:top w:val="nil"/>
              <w:left w:val="nil"/>
              <w:bottom w:val="single" w:sz="4" w:space="0" w:color="auto"/>
              <w:right w:val="single" w:sz="4" w:space="0" w:color="auto"/>
            </w:tcBorders>
            <w:shd w:val="clear" w:color="auto" w:fill="auto"/>
            <w:noWrap/>
            <w:vAlign w:val="bottom"/>
          </w:tcPr>
          <w:p w14:paraId="6D4848FC" w14:textId="77777777"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rPr>
            </w:pPr>
            <w:r w:rsidRPr="003F49D7">
              <w:rPr>
                <w:rFonts w:ascii="Times New Roman" w:hAnsi="Times New Roman" w:cs="Times New Roman"/>
                <w:color w:val="000000"/>
                <w:sz w:val="20"/>
                <w:szCs w:val="20"/>
              </w:rPr>
              <w:t>9.29</w:t>
            </w:r>
          </w:p>
          <w:p w14:paraId="7477709F" w14:textId="2696AC90"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p>
        </w:tc>
      </w:tr>
      <w:tr w:rsidR="00FE7581" w:rsidRPr="00E54D78" w14:paraId="6BEEE3FE" w14:textId="77777777" w:rsidTr="003F49D7">
        <w:trPr>
          <w:trHeight w:val="298"/>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C788235"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other Non-Metallic Mineral Products</w:t>
            </w:r>
          </w:p>
        </w:tc>
        <w:tc>
          <w:tcPr>
            <w:tcW w:w="720" w:type="dxa"/>
            <w:tcBorders>
              <w:top w:val="nil"/>
              <w:left w:val="nil"/>
              <w:bottom w:val="single" w:sz="4" w:space="0" w:color="auto"/>
              <w:right w:val="single" w:sz="4" w:space="0" w:color="auto"/>
            </w:tcBorders>
            <w:shd w:val="clear" w:color="auto" w:fill="auto"/>
            <w:noWrap/>
            <w:vAlign w:val="center"/>
            <w:hideMark/>
          </w:tcPr>
          <w:p w14:paraId="5627E70C"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44" w:type="dxa"/>
            <w:tcBorders>
              <w:top w:val="nil"/>
              <w:left w:val="nil"/>
              <w:bottom w:val="single" w:sz="4" w:space="0" w:color="auto"/>
              <w:right w:val="single" w:sz="4" w:space="0" w:color="auto"/>
            </w:tcBorders>
            <w:shd w:val="clear" w:color="auto" w:fill="auto"/>
            <w:noWrap/>
            <w:vAlign w:val="center"/>
            <w:hideMark/>
          </w:tcPr>
          <w:p w14:paraId="53D78F40" w14:textId="4F7C8BE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126.30</w:t>
            </w:r>
          </w:p>
        </w:tc>
        <w:tc>
          <w:tcPr>
            <w:tcW w:w="922" w:type="dxa"/>
            <w:tcBorders>
              <w:top w:val="nil"/>
              <w:left w:val="nil"/>
              <w:bottom w:val="single" w:sz="4" w:space="0" w:color="auto"/>
              <w:right w:val="single" w:sz="4" w:space="0" w:color="auto"/>
            </w:tcBorders>
            <w:shd w:val="clear" w:color="auto" w:fill="auto"/>
            <w:noWrap/>
            <w:vAlign w:val="center"/>
          </w:tcPr>
          <w:p w14:paraId="0F9F6691" w14:textId="5AE1D4A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0.43</w:t>
            </w:r>
          </w:p>
        </w:tc>
        <w:tc>
          <w:tcPr>
            <w:tcW w:w="924" w:type="dxa"/>
            <w:tcBorders>
              <w:top w:val="nil"/>
              <w:left w:val="nil"/>
              <w:bottom w:val="single" w:sz="4" w:space="0" w:color="auto"/>
              <w:right w:val="single" w:sz="4" w:space="0" w:color="auto"/>
            </w:tcBorders>
            <w:shd w:val="clear" w:color="auto" w:fill="auto"/>
            <w:noWrap/>
            <w:vAlign w:val="center"/>
          </w:tcPr>
          <w:p w14:paraId="712E73C2" w14:textId="24A829B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0.48</w:t>
            </w:r>
          </w:p>
        </w:tc>
        <w:tc>
          <w:tcPr>
            <w:tcW w:w="922" w:type="dxa"/>
            <w:tcBorders>
              <w:top w:val="nil"/>
              <w:left w:val="nil"/>
              <w:bottom w:val="single" w:sz="4" w:space="0" w:color="auto"/>
              <w:right w:val="single" w:sz="4" w:space="0" w:color="auto"/>
            </w:tcBorders>
            <w:shd w:val="clear" w:color="auto" w:fill="auto"/>
            <w:noWrap/>
            <w:vAlign w:val="center"/>
          </w:tcPr>
          <w:p w14:paraId="1E1BC454" w14:textId="7A14549D"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0.55</w:t>
            </w:r>
          </w:p>
        </w:tc>
        <w:tc>
          <w:tcPr>
            <w:tcW w:w="924" w:type="dxa"/>
            <w:tcBorders>
              <w:top w:val="nil"/>
              <w:left w:val="nil"/>
              <w:bottom w:val="single" w:sz="4" w:space="0" w:color="auto"/>
              <w:right w:val="single" w:sz="4" w:space="0" w:color="auto"/>
            </w:tcBorders>
            <w:shd w:val="clear" w:color="auto" w:fill="auto"/>
            <w:noWrap/>
            <w:vAlign w:val="center"/>
          </w:tcPr>
          <w:p w14:paraId="2A477EE4" w14:textId="78FEF162"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5.03</w:t>
            </w:r>
          </w:p>
        </w:tc>
        <w:tc>
          <w:tcPr>
            <w:tcW w:w="922" w:type="dxa"/>
            <w:tcBorders>
              <w:top w:val="nil"/>
              <w:left w:val="nil"/>
              <w:bottom w:val="single" w:sz="4" w:space="0" w:color="auto"/>
              <w:right w:val="single" w:sz="4" w:space="0" w:color="auto"/>
            </w:tcBorders>
            <w:shd w:val="clear" w:color="auto" w:fill="auto"/>
            <w:noWrap/>
            <w:vAlign w:val="center"/>
          </w:tcPr>
          <w:p w14:paraId="13DBC965" w14:textId="1A430E8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1.20</w:t>
            </w:r>
          </w:p>
        </w:tc>
        <w:tc>
          <w:tcPr>
            <w:tcW w:w="924" w:type="dxa"/>
            <w:tcBorders>
              <w:top w:val="nil"/>
              <w:left w:val="nil"/>
              <w:bottom w:val="single" w:sz="4" w:space="0" w:color="auto"/>
              <w:right w:val="single" w:sz="4" w:space="0" w:color="auto"/>
            </w:tcBorders>
            <w:shd w:val="clear" w:color="auto" w:fill="auto"/>
            <w:noWrap/>
            <w:vAlign w:val="bottom"/>
          </w:tcPr>
          <w:p w14:paraId="71C9F5FD" w14:textId="7D66DBE9"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7.12</w:t>
            </w:r>
          </w:p>
        </w:tc>
      </w:tr>
      <w:tr w:rsidR="00FE7581" w:rsidRPr="00E54D78" w14:paraId="2E1FB716"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46AD757E"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720" w:type="dxa"/>
            <w:tcBorders>
              <w:top w:val="nil"/>
              <w:left w:val="nil"/>
              <w:bottom w:val="single" w:sz="4" w:space="0" w:color="auto"/>
              <w:right w:val="single" w:sz="4" w:space="0" w:color="auto"/>
            </w:tcBorders>
            <w:shd w:val="clear" w:color="auto" w:fill="auto"/>
            <w:noWrap/>
            <w:vAlign w:val="center"/>
            <w:hideMark/>
          </w:tcPr>
          <w:p w14:paraId="0781441C"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944" w:type="dxa"/>
            <w:tcBorders>
              <w:top w:val="nil"/>
              <w:left w:val="nil"/>
              <w:bottom w:val="single" w:sz="4" w:space="0" w:color="auto"/>
              <w:right w:val="single" w:sz="4" w:space="0" w:color="auto"/>
            </w:tcBorders>
            <w:shd w:val="clear" w:color="auto" w:fill="auto"/>
            <w:noWrap/>
            <w:vAlign w:val="center"/>
            <w:hideMark/>
          </w:tcPr>
          <w:p w14:paraId="051E97C7" w14:textId="511692D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127.90</w:t>
            </w:r>
          </w:p>
        </w:tc>
        <w:tc>
          <w:tcPr>
            <w:tcW w:w="922" w:type="dxa"/>
            <w:tcBorders>
              <w:top w:val="nil"/>
              <w:left w:val="nil"/>
              <w:bottom w:val="single" w:sz="4" w:space="0" w:color="auto"/>
              <w:right w:val="single" w:sz="4" w:space="0" w:color="auto"/>
            </w:tcBorders>
            <w:shd w:val="clear" w:color="auto" w:fill="auto"/>
            <w:noWrap/>
            <w:vAlign w:val="center"/>
          </w:tcPr>
          <w:p w14:paraId="01B16A37" w14:textId="6256296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0.67</w:t>
            </w:r>
          </w:p>
        </w:tc>
        <w:tc>
          <w:tcPr>
            <w:tcW w:w="924" w:type="dxa"/>
            <w:tcBorders>
              <w:top w:val="nil"/>
              <w:left w:val="nil"/>
              <w:bottom w:val="single" w:sz="4" w:space="0" w:color="auto"/>
              <w:right w:val="single" w:sz="4" w:space="0" w:color="auto"/>
            </w:tcBorders>
            <w:shd w:val="clear" w:color="auto" w:fill="auto"/>
            <w:noWrap/>
            <w:vAlign w:val="center"/>
          </w:tcPr>
          <w:p w14:paraId="0E4466F2" w14:textId="1E7F23E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1.03</w:t>
            </w:r>
          </w:p>
        </w:tc>
        <w:tc>
          <w:tcPr>
            <w:tcW w:w="922" w:type="dxa"/>
            <w:tcBorders>
              <w:top w:val="nil"/>
              <w:left w:val="nil"/>
              <w:bottom w:val="single" w:sz="4" w:space="0" w:color="auto"/>
              <w:right w:val="single" w:sz="4" w:space="0" w:color="auto"/>
            </w:tcBorders>
            <w:shd w:val="clear" w:color="auto" w:fill="auto"/>
            <w:noWrap/>
            <w:vAlign w:val="center"/>
          </w:tcPr>
          <w:p w14:paraId="712E16C6" w14:textId="677F419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0.90</w:t>
            </w:r>
          </w:p>
        </w:tc>
        <w:tc>
          <w:tcPr>
            <w:tcW w:w="924" w:type="dxa"/>
            <w:tcBorders>
              <w:top w:val="nil"/>
              <w:left w:val="nil"/>
              <w:bottom w:val="single" w:sz="4" w:space="0" w:color="auto"/>
              <w:right w:val="single" w:sz="4" w:space="0" w:color="auto"/>
            </w:tcBorders>
            <w:shd w:val="clear" w:color="auto" w:fill="auto"/>
            <w:noWrap/>
            <w:vAlign w:val="center"/>
          </w:tcPr>
          <w:p w14:paraId="102C9801" w14:textId="1804744F"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4.50</w:t>
            </w:r>
          </w:p>
        </w:tc>
        <w:tc>
          <w:tcPr>
            <w:tcW w:w="922" w:type="dxa"/>
            <w:tcBorders>
              <w:top w:val="nil"/>
              <w:left w:val="nil"/>
              <w:bottom w:val="single" w:sz="4" w:space="0" w:color="auto"/>
              <w:right w:val="single" w:sz="4" w:space="0" w:color="auto"/>
            </w:tcBorders>
            <w:shd w:val="clear" w:color="auto" w:fill="auto"/>
            <w:noWrap/>
            <w:vAlign w:val="center"/>
          </w:tcPr>
          <w:p w14:paraId="19D00B66" w14:textId="1992208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0.34</w:t>
            </w:r>
          </w:p>
        </w:tc>
        <w:tc>
          <w:tcPr>
            <w:tcW w:w="924" w:type="dxa"/>
            <w:tcBorders>
              <w:top w:val="nil"/>
              <w:left w:val="nil"/>
              <w:bottom w:val="single" w:sz="4" w:space="0" w:color="auto"/>
              <w:right w:val="single" w:sz="4" w:space="0" w:color="auto"/>
            </w:tcBorders>
            <w:shd w:val="clear" w:color="auto" w:fill="auto"/>
            <w:noWrap/>
            <w:vAlign w:val="bottom"/>
          </w:tcPr>
          <w:p w14:paraId="5D5201E6" w14:textId="6E0F8469"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6.76</w:t>
            </w:r>
          </w:p>
        </w:tc>
      </w:tr>
      <w:tr w:rsidR="00FE7581" w:rsidRPr="00E54D78" w14:paraId="2B6F2041"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11BF9B5D"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Basic Metals</w:t>
            </w:r>
          </w:p>
        </w:tc>
        <w:tc>
          <w:tcPr>
            <w:tcW w:w="720" w:type="dxa"/>
            <w:tcBorders>
              <w:top w:val="nil"/>
              <w:left w:val="nil"/>
              <w:bottom w:val="single" w:sz="4" w:space="0" w:color="auto"/>
              <w:right w:val="single" w:sz="4" w:space="0" w:color="auto"/>
            </w:tcBorders>
            <w:shd w:val="clear" w:color="auto" w:fill="auto"/>
            <w:noWrap/>
            <w:vAlign w:val="center"/>
            <w:hideMark/>
          </w:tcPr>
          <w:p w14:paraId="7EB8067D"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944" w:type="dxa"/>
            <w:tcBorders>
              <w:top w:val="nil"/>
              <w:left w:val="nil"/>
              <w:bottom w:val="single" w:sz="4" w:space="0" w:color="auto"/>
              <w:right w:val="single" w:sz="4" w:space="0" w:color="auto"/>
            </w:tcBorders>
            <w:shd w:val="clear" w:color="auto" w:fill="auto"/>
            <w:noWrap/>
            <w:vAlign w:val="center"/>
            <w:hideMark/>
          </w:tcPr>
          <w:p w14:paraId="74DDE317" w14:textId="3452C036"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145.10</w:t>
            </w:r>
          </w:p>
        </w:tc>
        <w:tc>
          <w:tcPr>
            <w:tcW w:w="922" w:type="dxa"/>
            <w:tcBorders>
              <w:top w:val="nil"/>
              <w:left w:val="nil"/>
              <w:bottom w:val="single" w:sz="4" w:space="0" w:color="auto"/>
              <w:right w:val="single" w:sz="4" w:space="0" w:color="auto"/>
            </w:tcBorders>
            <w:shd w:val="clear" w:color="auto" w:fill="auto"/>
            <w:noWrap/>
            <w:vAlign w:val="center"/>
          </w:tcPr>
          <w:p w14:paraId="7F5DE8F4" w14:textId="0E91BD8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-1.38</w:t>
            </w:r>
          </w:p>
        </w:tc>
        <w:tc>
          <w:tcPr>
            <w:tcW w:w="924" w:type="dxa"/>
            <w:tcBorders>
              <w:top w:val="nil"/>
              <w:left w:val="nil"/>
              <w:bottom w:val="single" w:sz="4" w:space="0" w:color="auto"/>
              <w:right w:val="single" w:sz="4" w:space="0" w:color="auto"/>
            </w:tcBorders>
            <w:shd w:val="clear" w:color="auto" w:fill="auto"/>
            <w:noWrap/>
            <w:vAlign w:val="center"/>
          </w:tcPr>
          <w:p w14:paraId="50BEE5BB" w14:textId="081F83C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1.61</w:t>
            </w:r>
          </w:p>
        </w:tc>
        <w:tc>
          <w:tcPr>
            <w:tcW w:w="922" w:type="dxa"/>
            <w:tcBorders>
              <w:top w:val="nil"/>
              <w:left w:val="nil"/>
              <w:bottom w:val="single" w:sz="4" w:space="0" w:color="auto"/>
              <w:right w:val="single" w:sz="4" w:space="0" w:color="auto"/>
            </w:tcBorders>
            <w:shd w:val="clear" w:color="auto" w:fill="auto"/>
            <w:noWrap/>
            <w:vAlign w:val="center"/>
          </w:tcPr>
          <w:p w14:paraId="468011F9" w14:textId="7DEEB97C"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3.77</w:t>
            </w:r>
          </w:p>
        </w:tc>
        <w:tc>
          <w:tcPr>
            <w:tcW w:w="924" w:type="dxa"/>
            <w:tcBorders>
              <w:top w:val="nil"/>
              <w:left w:val="nil"/>
              <w:bottom w:val="single" w:sz="4" w:space="0" w:color="auto"/>
              <w:right w:val="single" w:sz="4" w:space="0" w:color="auto"/>
            </w:tcBorders>
            <w:shd w:val="clear" w:color="auto" w:fill="auto"/>
            <w:noWrap/>
            <w:vAlign w:val="center"/>
          </w:tcPr>
          <w:p w14:paraId="3A3E4B88" w14:textId="4A4ED27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25.43</w:t>
            </w:r>
          </w:p>
        </w:tc>
        <w:tc>
          <w:tcPr>
            <w:tcW w:w="922" w:type="dxa"/>
            <w:tcBorders>
              <w:top w:val="nil"/>
              <w:left w:val="nil"/>
              <w:bottom w:val="single" w:sz="4" w:space="0" w:color="auto"/>
              <w:right w:val="single" w:sz="4" w:space="0" w:color="auto"/>
            </w:tcBorders>
            <w:shd w:val="clear" w:color="auto" w:fill="auto"/>
            <w:noWrap/>
            <w:vAlign w:val="center"/>
          </w:tcPr>
          <w:p w14:paraId="02E48497" w14:textId="15F589D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13.18</w:t>
            </w:r>
          </w:p>
        </w:tc>
        <w:tc>
          <w:tcPr>
            <w:tcW w:w="924" w:type="dxa"/>
            <w:tcBorders>
              <w:top w:val="nil"/>
              <w:left w:val="nil"/>
              <w:bottom w:val="single" w:sz="4" w:space="0" w:color="auto"/>
              <w:right w:val="single" w:sz="4" w:space="0" w:color="auto"/>
            </w:tcBorders>
            <w:shd w:val="clear" w:color="auto" w:fill="auto"/>
            <w:noWrap/>
            <w:vAlign w:val="bottom"/>
          </w:tcPr>
          <w:p w14:paraId="13BF42B7" w14:textId="64579944"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19.82</w:t>
            </w:r>
          </w:p>
        </w:tc>
      </w:tr>
      <w:tr w:rsidR="00FE7581" w:rsidRPr="00E54D78" w14:paraId="0CBFE9CC" w14:textId="77777777" w:rsidTr="003F49D7">
        <w:trPr>
          <w:trHeight w:val="176"/>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613529D0"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720" w:type="dxa"/>
            <w:tcBorders>
              <w:top w:val="nil"/>
              <w:left w:val="nil"/>
              <w:bottom w:val="single" w:sz="4" w:space="0" w:color="auto"/>
              <w:right w:val="single" w:sz="4" w:space="0" w:color="auto"/>
            </w:tcBorders>
            <w:shd w:val="clear" w:color="auto" w:fill="auto"/>
            <w:noWrap/>
            <w:vAlign w:val="center"/>
            <w:hideMark/>
          </w:tcPr>
          <w:p w14:paraId="4F920659"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944" w:type="dxa"/>
            <w:tcBorders>
              <w:top w:val="nil"/>
              <w:left w:val="nil"/>
              <w:bottom w:val="single" w:sz="4" w:space="0" w:color="auto"/>
              <w:right w:val="single" w:sz="4" w:space="0" w:color="auto"/>
            </w:tcBorders>
            <w:shd w:val="clear" w:color="auto" w:fill="auto"/>
            <w:noWrap/>
            <w:vAlign w:val="center"/>
            <w:hideMark/>
          </w:tcPr>
          <w:p w14:paraId="300A72DA" w14:textId="2CFB01F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121.40</w:t>
            </w:r>
          </w:p>
        </w:tc>
        <w:tc>
          <w:tcPr>
            <w:tcW w:w="922" w:type="dxa"/>
            <w:tcBorders>
              <w:top w:val="nil"/>
              <w:left w:val="nil"/>
              <w:bottom w:val="single" w:sz="4" w:space="0" w:color="auto"/>
              <w:right w:val="single" w:sz="4" w:space="0" w:color="auto"/>
            </w:tcBorders>
            <w:shd w:val="clear" w:color="auto" w:fill="auto"/>
            <w:noWrap/>
            <w:vAlign w:val="center"/>
          </w:tcPr>
          <w:p w14:paraId="1BE4EBF7" w14:textId="3C0F76E8"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-1.49</w:t>
            </w:r>
          </w:p>
        </w:tc>
        <w:tc>
          <w:tcPr>
            <w:tcW w:w="924" w:type="dxa"/>
            <w:tcBorders>
              <w:top w:val="nil"/>
              <w:left w:val="nil"/>
              <w:bottom w:val="single" w:sz="4" w:space="0" w:color="auto"/>
              <w:right w:val="single" w:sz="4" w:space="0" w:color="auto"/>
            </w:tcBorders>
            <w:shd w:val="clear" w:color="auto" w:fill="auto"/>
            <w:noWrap/>
            <w:vAlign w:val="center"/>
          </w:tcPr>
          <w:p w14:paraId="383D233F" w14:textId="385187A9"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1.25</w:t>
            </w:r>
          </w:p>
        </w:tc>
        <w:tc>
          <w:tcPr>
            <w:tcW w:w="922" w:type="dxa"/>
            <w:tcBorders>
              <w:top w:val="nil"/>
              <w:left w:val="nil"/>
              <w:bottom w:val="single" w:sz="4" w:space="0" w:color="auto"/>
              <w:right w:val="single" w:sz="4" w:space="0" w:color="auto"/>
            </w:tcBorders>
            <w:shd w:val="clear" w:color="auto" w:fill="auto"/>
            <w:noWrap/>
            <w:vAlign w:val="center"/>
          </w:tcPr>
          <w:p w14:paraId="1C7DEA6D" w14:textId="4CEDFCC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4.00</w:t>
            </w:r>
          </w:p>
        </w:tc>
        <w:tc>
          <w:tcPr>
            <w:tcW w:w="924" w:type="dxa"/>
            <w:tcBorders>
              <w:top w:val="nil"/>
              <w:left w:val="nil"/>
              <w:bottom w:val="single" w:sz="4" w:space="0" w:color="auto"/>
              <w:right w:val="single" w:sz="4" w:space="0" w:color="auto"/>
            </w:tcBorders>
            <w:shd w:val="clear" w:color="auto" w:fill="auto"/>
            <w:noWrap/>
            <w:vAlign w:val="center"/>
          </w:tcPr>
          <w:p w14:paraId="25971677" w14:textId="6106F8F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19.18</w:t>
            </w:r>
          </w:p>
        </w:tc>
        <w:tc>
          <w:tcPr>
            <w:tcW w:w="922" w:type="dxa"/>
            <w:tcBorders>
              <w:top w:val="nil"/>
              <w:left w:val="nil"/>
              <w:bottom w:val="single" w:sz="4" w:space="0" w:color="auto"/>
              <w:right w:val="single" w:sz="4" w:space="0" w:color="auto"/>
            </w:tcBorders>
            <w:shd w:val="clear" w:color="auto" w:fill="auto"/>
            <w:noWrap/>
            <w:vAlign w:val="center"/>
          </w:tcPr>
          <w:p w14:paraId="304595EB" w14:textId="07B5F7E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10.00</w:t>
            </w:r>
          </w:p>
        </w:tc>
        <w:tc>
          <w:tcPr>
            <w:tcW w:w="924" w:type="dxa"/>
            <w:tcBorders>
              <w:top w:val="nil"/>
              <w:left w:val="nil"/>
              <w:bottom w:val="single" w:sz="4" w:space="0" w:color="auto"/>
              <w:right w:val="single" w:sz="4" w:space="0" w:color="auto"/>
            </w:tcBorders>
            <w:shd w:val="clear" w:color="auto" w:fill="auto"/>
            <w:noWrap/>
            <w:vAlign w:val="bottom"/>
          </w:tcPr>
          <w:p w14:paraId="7895252B" w14:textId="0F9FBFEA"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3F49D7">
              <w:rPr>
                <w:rFonts w:ascii="Times New Roman" w:hAnsi="Times New Roman" w:cs="Times New Roman"/>
                <w:color w:val="000000"/>
                <w:sz w:val="20"/>
                <w:szCs w:val="20"/>
              </w:rPr>
              <w:t>14.96</w:t>
            </w:r>
          </w:p>
        </w:tc>
      </w:tr>
      <w:tr w:rsidR="00FE7581" w:rsidRPr="00E54D78" w14:paraId="533685E3" w14:textId="77777777" w:rsidTr="003F49D7">
        <w:trPr>
          <w:trHeight w:val="447"/>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14:paraId="3978DE4C" w14:textId="77777777" w:rsidR="00FE7581" w:rsidRPr="00E54D78" w:rsidRDefault="00FE758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Fabricated Metal Products, Except Machinery and Equipment</w:t>
            </w:r>
          </w:p>
        </w:tc>
        <w:tc>
          <w:tcPr>
            <w:tcW w:w="720" w:type="dxa"/>
            <w:tcBorders>
              <w:top w:val="nil"/>
              <w:left w:val="nil"/>
              <w:bottom w:val="single" w:sz="4" w:space="0" w:color="auto"/>
              <w:right w:val="single" w:sz="4" w:space="0" w:color="auto"/>
            </w:tcBorders>
            <w:shd w:val="clear" w:color="auto" w:fill="auto"/>
            <w:noWrap/>
            <w:vAlign w:val="center"/>
            <w:hideMark/>
          </w:tcPr>
          <w:p w14:paraId="6CF4E35F" w14:textId="77777777"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944" w:type="dxa"/>
            <w:tcBorders>
              <w:top w:val="nil"/>
              <w:left w:val="nil"/>
              <w:bottom w:val="single" w:sz="4" w:space="0" w:color="auto"/>
              <w:right w:val="single" w:sz="4" w:space="0" w:color="auto"/>
            </w:tcBorders>
            <w:shd w:val="clear" w:color="auto" w:fill="auto"/>
            <w:noWrap/>
            <w:vAlign w:val="center"/>
            <w:hideMark/>
          </w:tcPr>
          <w:p w14:paraId="09C3A495" w14:textId="562F74A3"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2C2E92">
              <w:rPr>
                <w:rFonts w:ascii="Times New Roman" w:hAnsi="Times New Roman" w:cs="Times New Roman"/>
                <w:color w:val="000000"/>
                <w:sz w:val="20"/>
                <w:szCs w:val="20"/>
                <w:lang w:val="en-US" w:bidi="hi-IN"/>
              </w:rPr>
              <w:t>133.00</w:t>
            </w:r>
          </w:p>
        </w:tc>
        <w:tc>
          <w:tcPr>
            <w:tcW w:w="922" w:type="dxa"/>
            <w:tcBorders>
              <w:top w:val="nil"/>
              <w:left w:val="nil"/>
              <w:bottom w:val="single" w:sz="4" w:space="0" w:color="auto"/>
              <w:right w:val="single" w:sz="4" w:space="0" w:color="auto"/>
            </w:tcBorders>
            <w:shd w:val="clear" w:color="auto" w:fill="auto"/>
            <w:noWrap/>
            <w:vAlign w:val="center"/>
          </w:tcPr>
          <w:p w14:paraId="318D9F5A" w14:textId="2ACE2F05"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0.84</w:t>
            </w:r>
          </w:p>
        </w:tc>
        <w:tc>
          <w:tcPr>
            <w:tcW w:w="924" w:type="dxa"/>
            <w:tcBorders>
              <w:top w:val="nil"/>
              <w:left w:val="nil"/>
              <w:bottom w:val="single" w:sz="4" w:space="0" w:color="auto"/>
              <w:right w:val="single" w:sz="4" w:space="0" w:color="auto"/>
            </w:tcBorders>
            <w:shd w:val="clear" w:color="auto" w:fill="auto"/>
            <w:noWrap/>
            <w:vAlign w:val="center"/>
          </w:tcPr>
          <w:p w14:paraId="21271484" w14:textId="42EE9760"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-0.52</w:t>
            </w:r>
          </w:p>
        </w:tc>
        <w:tc>
          <w:tcPr>
            <w:tcW w:w="922" w:type="dxa"/>
            <w:tcBorders>
              <w:top w:val="nil"/>
              <w:left w:val="nil"/>
              <w:bottom w:val="single" w:sz="4" w:space="0" w:color="auto"/>
              <w:right w:val="single" w:sz="4" w:space="0" w:color="auto"/>
            </w:tcBorders>
            <w:shd w:val="clear" w:color="auto" w:fill="auto"/>
            <w:noWrap/>
            <w:vAlign w:val="center"/>
          </w:tcPr>
          <w:p w14:paraId="734AD71A" w14:textId="638A0F0B"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-0.11</w:t>
            </w:r>
          </w:p>
        </w:tc>
        <w:tc>
          <w:tcPr>
            <w:tcW w:w="924" w:type="dxa"/>
            <w:tcBorders>
              <w:top w:val="nil"/>
              <w:left w:val="nil"/>
              <w:bottom w:val="single" w:sz="4" w:space="0" w:color="auto"/>
              <w:right w:val="single" w:sz="4" w:space="0" w:color="auto"/>
            </w:tcBorders>
            <w:shd w:val="clear" w:color="auto" w:fill="auto"/>
            <w:noWrap/>
            <w:vAlign w:val="center"/>
          </w:tcPr>
          <w:p w14:paraId="192B07C5" w14:textId="427007B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12.68</w:t>
            </w:r>
          </w:p>
        </w:tc>
        <w:tc>
          <w:tcPr>
            <w:tcW w:w="922" w:type="dxa"/>
            <w:tcBorders>
              <w:top w:val="nil"/>
              <w:left w:val="nil"/>
              <w:bottom w:val="single" w:sz="4" w:space="0" w:color="auto"/>
              <w:right w:val="single" w:sz="4" w:space="0" w:color="auto"/>
            </w:tcBorders>
            <w:shd w:val="clear" w:color="auto" w:fill="auto"/>
            <w:noWrap/>
            <w:vAlign w:val="center"/>
          </w:tcPr>
          <w:p w14:paraId="22D5C5D8" w14:textId="6AF49AAE" w:rsidR="00FE7581" w:rsidRDefault="00FE7581" w:rsidP="00C019E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C019E1">
              <w:rPr>
                <w:rFonts w:ascii="Times New Roman" w:hAnsi="Times New Roman" w:cs="Times New Roman"/>
                <w:color w:val="000000"/>
                <w:sz w:val="20"/>
                <w:szCs w:val="20"/>
                <w:lang w:val="en-US" w:bidi="hi-IN"/>
              </w:rPr>
              <w:t>5.32</w:t>
            </w:r>
          </w:p>
        </w:tc>
        <w:tc>
          <w:tcPr>
            <w:tcW w:w="924" w:type="dxa"/>
            <w:tcBorders>
              <w:top w:val="nil"/>
              <w:left w:val="nil"/>
              <w:bottom w:val="single" w:sz="4" w:space="0" w:color="auto"/>
              <w:right w:val="single" w:sz="4" w:space="0" w:color="auto"/>
            </w:tcBorders>
            <w:shd w:val="clear" w:color="auto" w:fill="auto"/>
            <w:noWrap/>
            <w:vAlign w:val="bottom"/>
          </w:tcPr>
          <w:p w14:paraId="3F3693AB" w14:textId="77777777"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rPr>
            </w:pPr>
            <w:r w:rsidRPr="003F49D7">
              <w:rPr>
                <w:rFonts w:ascii="Times New Roman" w:hAnsi="Times New Roman" w:cs="Times New Roman"/>
                <w:color w:val="000000"/>
                <w:sz w:val="20"/>
                <w:szCs w:val="20"/>
              </w:rPr>
              <w:t>10.19</w:t>
            </w:r>
          </w:p>
          <w:p w14:paraId="7E13A890" w14:textId="77777777" w:rsidR="00FE7581" w:rsidRPr="003F49D7" w:rsidRDefault="00FE7581" w:rsidP="003F49D7">
            <w:pPr>
              <w:autoSpaceDE w:val="0"/>
              <w:autoSpaceDN w:val="0"/>
              <w:adjustRightInd w:val="0"/>
              <w:spacing w:after="0" w:line="240" w:lineRule="auto"/>
              <w:jc w:val="center"/>
              <w:rPr>
                <w:rFonts w:ascii="Times New Roman" w:hAnsi="Times New Roman" w:cs="Times New Roman"/>
                <w:color w:val="000000"/>
                <w:sz w:val="20"/>
                <w:szCs w:val="20"/>
                <w:lang w:val="en-US" w:bidi="hi-IN"/>
              </w:rPr>
            </w:pPr>
          </w:p>
        </w:tc>
      </w:tr>
    </w:tbl>
    <w:p w14:paraId="6DBB2CC1"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14:paraId="40B0D968"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Annex-II</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935"/>
        <w:gridCol w:w="935"/>
        <w:gridCol w:w="935"/>
        <w:gridCol w:w="935"/>
        <w:gridCol w:w="935"/>
        <w:gridCol w:w="941"/>
      </w:tblGrid>
      <w:tr w:rsidR="00A93A19" w:rsidRPr="002C11C2" w14:paraId="41D32579" w14:textId="77777777" w:rsidTr="00A93A19">
        <w:trPr>
          <w:trHeight w:val="346"/>
          <w:jc w:val="center"/>
        </w:trPr>
        <w:tc>
          <w:tcPr>
            <w:tcW w:w="3780" w:type="dxa"/>
            <w:vMerge w:val="restart"/>
            <w:shd w:val="clear" w:color="auto" w:fill="auto"/>
            <w:vAlign w:val="center"/>
            <w:hideMark/>
          </w:tcPr>
          <w:p w14:paraId="5B9136D5"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14:paraId="6CF1713A"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616" w:type="dxa"/>
            <w:gridSpan w:val="6"/>
            <w:shd w:val="clear" w:color="auto" w:fill="auto"/>
            <w:vAlign w:val="center"/>
            <w:hideMark/>
          </w:tcPr>
          <w:p w14:paraId="0591B4D6"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C019E1" w:rsidRPr="002C11C2" w14:paraId="47732F24" w14:textId="77777777" w:rsidTr="00C019E1">
        <w:trPr>
          <w:trHeight w:val="70"/>
          <w:jc w:val="center"/>
        </w:trPr>
        <w:tc>
          <w:tcPr>
            <w:tcW w:w="3780" w:type="dxa"/>
            <w:vMerge/>
            <w:vAlign w:val="center"/>
            <w:hideMark/>
          </w:tcPr>
          <w:p w14:paraId="5C51617B" w14:textId="77777777" w:rsidR="00C019E1" w:rsidRPr="002C11C2" w:rsidRDefault="00C019E1"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3915934F" w14:textId="77777777" w:rsidR="00C019E1" w:rsidRPr="002C11C2" w:rsidRDefault="00C019E1" w:rsidP="00A93A19">
            <w:pPr>
              <w:spacing w:after="0" w:line="240" w:lineRule="auto"/>
              <w:rPr>
                <w:rFonts w:ascii="Times New Roman" w:eastAsia="Times New Roman" w:hAnsi="Times New Roman" w:cs="Times New Roman"/>
                <w:b/>
                <w:bCs/>
                <w:sz w:val="20"/>
                <w:szCs w:val="20"/>
              </w:rPr>
            </w:pPr>
          </w:p>
        </w:tc>
        <w:tc>
          <w:tcPr>
            <w:tcW w:w="935" w:type="dxa"/>
            <w:shd w:val="clear" w:color="auto" w:fill="auto"/>
            <w:noWrap/>
            <w:hideMark/>
          </w:tcPr>
          <w:p w14:paraId="0BC11F8F" w14:textId="44E9E9D2" w:rsidR="00C019E1" w:rsidRPr="00D34990" w:rsidRDefault="00C019E1"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Sep-21</w:t>
            </w:r>
          </w:p>
        </w:tc>
        <w:tc>
          <w:tcPr>
            <w:tcW w:w="935" w:type="dxa"/>
            <w:shd w:val="clear" w:color="auto" w:fill="auto"/>
            <w:noWrap/>
          </w:tcPr>
          <w:p w14:paraId="0AE46CF8" w14:textId="5CBBF34E" w:rsidR="00C019E1" w:rsidRPr="00D34990" w:rsidRDefault="00C019E1"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Oct-21</w:t>
            </w:r>
          </w:p>
        </w:tc>
        <w:tc>
          <w:tcPr>
            <w:tcW w:w="935" w:type="dxa"/>
            <w:shd w:val="clear" w:color="auto" w:fill="auto"/>
            <w:noWrap/>
          </w:tcPr>
          <w:p w14:paraId="78352C86" w14:textId="3171E542" w:rsidR="00C019E1" w:rsidRPr="00D34990" w:rsidRDefault="00C019E1"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935" w:type="dxa"/>
            <w:shd w:val="clear" w:color="auto" w:fill="auto"/>
            <w:noWrap/>
          </w:tcPr>
          <w:p w14:paraId="2AFA06FE" w14:textId="6E5D17DB" w:rsidR="00C019E1" w:rsidRPr="00D34990" w:rsidRDefault="00C019E1"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935" w:type="dxa"/>
            <w:shd w:val="clear" w:color="auto" w:fill="auto"/>
            <w:noWrap/>
          </w:tcPr>
          <w:p w14:paraId="54EB10EB" w14:textId="12E9DCE8" w:rsidR="00C019E1" w:rsidRPr="00D34990" w:rsidRDefault="00C019E1"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941" w:type="dxa"/>
            <w:shd w:val="clear" w:color="auto" w:fill="auto"/>
            <w:noWrap/>
          </w:tcPr>
          <w:p w14:paraId="58F4EE9F" w14:textId="0C421C7C" w:rsidR="00C019E1" w:rsidRPr="00D34990" w:rsidRDefault="00C019E1"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r>
      <w:tr w:rsidR="00C019E1" w:rsidRPr="002C11C2" w14:paraId="741A71D8" w14:textId="77777777" w:rsidTr="00C019E1">
        <w:trPr>
          <w:trHeight w:hRule="exact" w:val="283"/>
          <w:jc w:val="center"/>
        </w:trPr>
        <w:tc>
          <w:tcPr>
            <w:tcW w:w="3780" w:type="dxa"/>
            <w:shd w:val="clear" w:color="auto" w:fill="auto"/>
            <w:vAlign w:val="center"/>
            <w:hideMark/>
          </w:tcPr>
          <w:p w14:paraId="28E448B4" w14:textId="77777777" w:rsidR="00C019E1" w:rsidRPr="002C11C2" w:rsidRDefault="00C019E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58C5E5F3" w14:textId="2A99A2E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935" w:type="dxa"/>
            <w:shd w:val="clear" w:color="auto" w:fill="auto"/>
            <w:vAlign w:val="center"/>
            <w:hideMark/>
          </w:tcPr>
          <w:p w14:paraId="3B137CD6" w14:textId="0CED7B4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11.80</w:t>
            </w:r>
          </w:p>
        </w:tc>
        <w:tc>
          <w:tcPr>
            <w:tcW w:w="935" w:type="dxa"/>
            <w:shd w:val="clear" w:color="auto" w:fill="auto"/>
            <w:vAlign w:val="center"/>
            <w:hideMark/>
          </w:tcPr>
          <w:p w14:paraId="75A8E43F" w14:textId="0325A7D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13.83</w:t>
            </w:r>
          </w:p>
        </w:tc>
        <w:tc>
          <w:tcPr>
            <w:tcW w:w="935" w:type="dxa"/>
            <w:shd w:val="clear" w:color="auto" w:fill="auto"/>
            <w:vAlign w:val="center"/>
            <w:hideMark/>
          </w:tcPr>
          <w:p w14:paraId="6B49422A" w14:textId="18B80BE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14.87</w:t>
            </w:r>
          </w:p>
        </w:tc>
        <w:tc>
          <w:tcPr>
            <w:tcW w:w="935" w:type="dxa"/>
            <w:shd w:val="clear" w:color="auto" w:fill="auto"/>
            <w:vAlign w:val="center"/>
            <w:hideMark/>
          </w:tcPr>
          <w:p w14:paraId="747C3A11" w14:textId="6BBEA18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14.27</w:t>
            </w:r>
          </w:p>
        </w:tc>
        <w:tc>
          <w:tcPr>
            <w:tcW w:w="935" w:type="dxa"/>
            <w:shd w:val="clear" w:color="auto" w:fill="auto"/>
            <w:vAlign w:val="center"/>
            <w:hideMark/>
          </w:tcPr>
          <w:p w14:paraId="5CCCA545" w14:textId="3ADDFAE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12.96</w:t>
            </w:r>
          </w:p>
        </w:tc>
        <w:tc>
          <w:tcPr>
            <w:tcW w:w="941" w:type="dxa"/>
            <w:shd w:val="clear" w:color="auto" w:fill="auto"/>
            <w:vAlign w:val="center"/>
            <w:hideMark/>
          </w:tcPr>
          <w:p w14:paraId="31ED3517" w14:textId="3CB30E6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13.11</w:t>
            </w:r>
          </w:p>
        </w:tc>
      </w:tr>
      <w:tr w:rsidR="00C019E1" w:rsidRPr="002C11C2" w14:paraId="24AF1613" w14:textId="77777777" w:rsidTr="00C019E1">
        <w:trPr>
          <w:trHeight w:hRule="exact" w:val="283"/>
          <w:jc w:val="center"/>
        </w:trPr>
        <w:tc>
          <w:tcPr>
            <w:tcW w:w="3780" w:type="dxa"/>
            <w:shd w:val="clear" w:color="auto" w:fill="auto"/>
            <w:vAlign w:val="center"/>
            <w:hideMark/>
          </w:tcPr>
          <w:p w14:paraId="358E580A" w14:textId="77777777" w:rsidR="00C019E1" w:rsidRPr="002C11C2" w:rsidRDefault="00C019E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30D4591E"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935" w:type="dxa"/>
            <w:shd w:val="clear" w:color="auto" w:fill="auto"/>
            <w:vAlign w:val="center"/>
            <w:hideMark/>
          </w:tcPr>
          <w:p w14:paraId="5D6B9370" w14:textId="5A65956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5.98</w:t>
            </w:r>
          </w:p>
        </w:tc>
        <w:tc>
          <w:tcPr>
            <w:tcW w:w="935" w:type="dxa"/>
            <w:shd w:val="clear" w:color="auto" w:fill="auto"/>
            <w:vAlign w:val="center"/>
            <w:hideMark/>
          </w:tcPr>
          <w:p w14:paraId="03040ABB" w14:textId="6AC2C96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7.38</w:t>
            </w:r>
          </w:p>
        </w:tc>
        <w:tc>
          <w:tcPr>
            <w:tcW w:w="935" w:type="dxa"/>
            <w:shd w:val="clear" w:color="auto" w:fill="auto"/>
            <w:vAlign w:val="center"/>
            <w:hideMark/>
          </w:tcPr>
          <w:p w14:paraId="4D1C4FA5" w14:textId="38751D2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10.21</w:t>
            </w:r>
          </w:p>
        </w:tc>
        <w:tc>
          <w:tcPr>
            <w:tcW w:w="935" w:type="dxa"/>
            <w:shd w:val="clear" w:color="auto" w:fill="auto"/>
            <w:vAlign w:val="center"/>
            <w:hideMark/>
          </w:tcPr>
          <w:p w14:paraId="5228511F" w14:textId="7A73F32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13.78</w:t>
            </w:r>
          </w:p>
        </w:tc>
        <w:tc>
          <w:tcPr>
            <w:tcW w:w="935" w:type="dxa"/>
            <w:shd w:val="clear" w:color="auto" w:fill="auto"/>
            <w:vAlign w:val="center"/>
            <w:hideMark/>
          </w:tcPr>
          <w:p w14:paraId="6FBCFD7B" w14:textId="3AE6F8D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13.87</w:t>
            </w:r>
          </w:p>
        </w:tc>
        <w:tc>
          <w:tcPr>
            <w:tcW w:w="941" w:type="dxa"/>
            <w:shd w:val="clear" w:color="auto" w:fill="auto"/>
            <w:vAlign w:val="center"/>
            <w:hideMark/>
          </w:tcPr>
          <w:p w14:paraId="4055551D" w14:textId="1C41739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13.39</w:t>
            </w:r>
          </w:p>
        </w:tc>
      </w:tr>
      <w:tr w:rsidR="00C019E1" w:rsidRPr="002C11C2" w14:paraId="4E394BD2" w14:textId="77777777" w:rsidTr="00C019E1">
        <w:trPr>
          <w:trHeight w:hRule="exact" w:val="283"/>
          <w:jc w:val="center"/>
        </w:trPr>
        <w:tc>
          <w:tcPr>
            <w:tcW w:w="3780" w:type="dxa"/>
            <w:shd w:val="clear" w:color="auto" w:fill="auto"/>
            <w:vAlign w:val="center"/>
            <w:hideMark/>
          </w:tcPr>
          <w:p w14:paraId="6BEE96E4"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3B1F8750"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935" w:type="dxa"/>
            <w:shd w:val="clear" w:color="auto" w:fill="auto"/>
            <w:vAlign w:val="center"/>
            <w:hideMark/>
          </w:tcPr>
          <w:p w14:paraId="4396E3DA" w14:textId="5EF6E49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-2.55</w:t>
            </w:r>
          </w:p>
        </w:tc>
        <w:tc>
          <w:tcPr>
            <w:tcW w:w="935" w:type="dxa"/>
            <w:shd w:val="clear" w:color="auto" w:fill="auto"/>
            <w:vAlign w:val="center"/>
            <w:hideMark/>
          </w:tcPr>
          <w:p w14:paraId="0EAFE93B" w14:textId="186E650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0.06</w:t>
            </w:r>
          </w:p>
        </w:tc>
        <w:tc>
          <w:tcPr>
            <w:tcW w:w="935" w:type="dxa"/>
            <w:shd w:val="clear" w:color="auto" w:fill="auto"/>
            <w:vAlign w:val="center"/>
            <w:hideMark/>
          </w:tcPr>
          <w:p w14:paraId="0D933768" w14:textId="71F8CBB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4.82</w:t>
            </w:r>
          </w:p>
        </w:tc>
        <w:tc>
          <w:tcPr>
            <w:tcW w:w="935" w:type="dxa"/>
            <w:shd w:val="clear" w:color="auto" w:fill="auto"/>
            <w:vAlign w:val="center"/>
            <w:hideMark/>
          </w:tcPr>
          <w:p w14:paraId="63C14262" w14:textId="2643270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9.68</w:t>
            </w:r>
          </w:p>
        </w:tc>
        <w:tc>
          <w:tcPr>
            <w:tcW w:w="935" w:type="dxa"/>
            <w:shd w:val="clear" w:color="auto" w:fill="auto"/>
            <w:vAlign w:val="center"/>
            <w:hideMark/>
          </w:tcPr>
          <w:p w14:paraId="081C8CE3" w14:textId="62F731C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10.33</w:t>
            </w:r>
          </w:p>
        </w:tc>
        <w:tc>
          <w:tcPr>
            <w:tcW w:w="941" w:type="dxa"/>
            <w:shd w:val="clear" w:color="auto" w:fill="auto"/>
            <w:vAlign w:val="center"/>
            <w:hideMark/>
          </w:tcPr>
          <w:p w14:paraId="4A55876D" w14:textId="7DDEBF8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8.19</w:t>
            </w:r>
          </w:p>
        </w:tc>
      </w:tr>
      <w:tr w:rsidR="00C019E1" w:rsidRPr="002C11C2" w14:paraId="276762E6" w14:textId="77777777" w:rsidTr="00C019E1">
        <w:trPr>
          <w:trHeight w:hRule="exact" w:val="283"/>
          <w:jc w:val="center"/>
        </w:trPr>
        <w:tc>
          <w:tcPr>
            <w:tcW w:w="3780" w:type="dxa"/>
            <w:shd w:val="clear" w:color="auto" w:fill="auto"/>
            <w:vAlign w:val="center"/>
            <w:hideMark/>
          </w:tcPr>
          <w:p w14:paraId="071E8E5C"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3A481572"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935" w:type="dxa"/>
            <w:shd w:val="clear" w:color="auto" w:fill="auto"/>
            <w:vAlign w:val="center"/>
            <w:hideMark/>
          </w:tcPr>
          <w:p w14:paraId="7A6B8ED4" w14:textId="2F89495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1.33</w:t>
            </w:r>
          </w:p>
        </w:tc>
        <w:tc>
          <w:tcPr>
            <w:tcW w:w="935" w:type="dxa"/>
            <w:shd w:val="clear" w:color="auto" w:fill="auto"/>
            <w:vAlign w:val="center"/>
            <w:hideMark/>
          </w:tcPr>
          <w:p w14:paraId="0B5341BF" w14:textId="6B26C5C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3.15</w:t>
            </w:r>
          </w:p>
        </w:tc>
        <w:tc>
          <w:tcPr>
            <w:tcW w:w="935" w:type="dxa"/>
            <w:shd w:val="clear" w:color="auto" w:fill="auto"/>
            <w:vAlign w:val="center"/>
            <w:hideMark/>
          </w:tcPr>
          <w:p w14:paraId="140DF110" w14:textId="1EB0D03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3.98</w:t>
            </w:r>
          </w:p>
        </w:tc>
        <w:tc>
          <w:tcPr>
            <w:tcW w:w="935" w:type="dxa"/>
            <w:shd w:val="clear" w:color="auto" w:fill="auto"/>
            <w:vAlign w:val="center"/>
            <w:hideMark/>
          </w:tcPr>
          <w:p w14:paraId="75E5C0E3" w14:textId="5923A4E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5.16</w:t>
            </w:r>
          </w:p>
        </w:tc>
        <w:tc>
          <w:tcPr>
            <w:tcW w:w="935" w:type="dxa"/>
            <w:shd w:val="clear" w:color="auto" w:fill="auto"/>
            <w:vAlign w:val="center"/>
            <w:hideMark/>
          </w:tcPr>
          <w:p w14:paraId="0A25A8A6" w14:textId="2D89EF6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5.48</w:t>
            </w:r>
          </w:p>
        </w:tc>
        <w:tc>
          <w:tcPr>
            <w:tcW w:w="941" w:type="dxa"/>
            <w:shd w:val="clear" w:color="auto" w:fill="auto"/>
            <w:vAlign w:val="center"/>
            <w:hideMark/>
          </w:tcPr>
          <w:p w14:paraId="61C3963C" w14:textId="1898128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6.07</w:t>
            </w:r>
          </w:p>
        </w:tc>
      </w:tr>
      <w:tr w:rsidR="00C019E1" w:rsidRPr="002C11C2" w14:paraId="44A82D49" w14:textId="77777777" w:rsidTr="00C019E1">
        <w:trPr>
          <w:trHeight w:hRule="exact" w:val="283"/>
          <w:jc w:val="center"/>
        </w:trPr>
        <w:tc>
          <w:tcPr>
            <w:tcW w:w="3780" w:type="dxa"/>
            <w:shd w:val="clear" w:color="auto" w:fill="auto"/>
            <w:vAlign w:val="center"/>
            <w:hideMark/>
          </w:tcPr>
          <w:p w14:paraId="4449E8FF"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627C5780"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935" w:type="dxa"/>
            <w:shd w:val="clear" w:color="auto" w:fill="auto"/>
            <w:vAlign w:val="center"/>
            <w:hideMark/>
          </w:tcPr>
          <w:p w14:paraId="5735B3AC" w14:textId="0E32771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-1.64</w:t>
            </w:r>
          </w:p>
        </w:tc>
        <w:tc>
          <w:tcPr>
            <w:tcW w:w="935" w:type="dxa"/>
            <w:shd w:val="clear" w:color="auto" w:fill="auto"/>
            <w:vAlign w:val="center"/>
            <w:hideMark/>
          </w:tcPr>
          <w:p w14:paraId="423AB616" w14:textId="67FF16B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-0.55</w:t>
            </w:r>
          </w:p>
        </w:tc>
        <w:tc>
          <w:tcPr>
            <w:tcW w:w="935" w:type="dxa"/>
            <w:shd w:val="clear" w:color="auto" w:fill="auto"/>
            <w:vAlign w:val="center"/>
            <w:hideMark/>
          </w:tcPr>
          <w:p w14:paraId="61683358" w14:textId="7ADE19C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-0.18</w:t>
            </w:r>
          </w:p>
        </w:tc>
        <w:tc>
          <w:tcPr>
            <w:tcW w:w="935" w:type="dxa"/>
            <w:shd w:val="clear" w:color="auto" w:fill="auto"/>
            <w:vAlign w:val="center"/>
            <w:hideMark/>
          </w:tcPr>
          <w:p w14:paraId="7586B080" w14:textId="55BA6D6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0.25</w:t>
            </w:r>
          </w:p>
        </w:tc>
        <w:tc>
          <w:tcPr>
            <w:tcW w:w="935" w:type="dxa"/>
            <w:shd w:val="clear" w:color="auto" w:fill="auto"/>
            <w:vAlign w:val="center"/>
            <w:hideMark/>
          </w:tcPr>
          <w:p w14:paraId="4B2E102A" w14:textId="14751E3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0.56</w:t>
            </w:r>
          </w:p>
        </w:tc>
        <w:tc>
          <w:tcPr>
            <w:tcW w:w="941" w:type="dxa"/>
            <w:shd w:val="clear" w:color="auto" w:fill="auto"/>
            <w:vAlign w:val="center"/>
            <w:hideMark/>
          </w:tcPr>
          <w:p w14:paraId="412F0A3A" w14:textId="6D48A08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0.00</w:t>
            </w:r>
          </w:p>
        </w:tc>
      </w:tr>
      <w:tr w:rsidR="00C019E1" w:rsidRPr="002C11C2" w14:paraId="1296D51A" w14:textId="77777777" w:rsidTr="00C019E1">
        <w:trPr>
          <w:trHeight w:hRule="exact" w:val="283"/>
          <w:jc w:val="center"/>
        </w:trPr>
        <w:tc>
          <w:tcPr>
            <w:tcW w:w="3780" w:type="dxa"/>
            <w:shd w:val="clear" w:color="auto" w:fill="auto"/>
            <w:vAlign w:val="center"/>
            <w:hideMark/>
          </w:tcPr>
          <w:p w14:paraId="02DE17AC"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1D3EE645"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935" w:type="dxa"/>
            <w:shd w:val="clear" w:color="auto" w:fill="auto"/>
            <w:vAlign w:val="center"/>
            <w:hideMark/>
          </w:tcPr>
          <w:p w14:paraId="1114B52C" w14:textId="1AEBD0A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4.40</w:t>
            </w:r>
          </w:p>
        </w:tc>
        <w:tc>
          <w:tcPr>
            <w:tcW w:w="935" w:type="dxa"/>
            <w:shd w:val="clear" w:color="auto" w:fill="auto"/>
            <w:vAlign w:val="center"/>
            <w:hideMark/>
          </w:tcPr>
          <w:p w14:paraId="627703C4" w14:textId="1420D5D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8.14</w:t>
            </w:r>
          </w:p>
        </w:tc>
        <w:tc>
          <w:tcPr>
            <w:tcW w:w="935" w:type="dxa"/>
            <w:shd w:val="clear" w:color="auto" w:fill="auto"/>
            <w:vAlign w:val="center"/>
            <w:hideMark/>
          </w:tcPr>
          <w:p w14:paraId="0AD86B8B" w14:textId="4771263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10.14</w:t>
            </w:r>
          </w:p>
        </w:tc>
        <w:tc>
          <w:tcPr>
            <w:tcW w:w="935" w:type="dxa"/>
            <w:shd w:val="clear" w:color="auto" w:fill="auto"/>
            <w:vAlign w:val="center"/>
            <w:hideMark/>
          </w:tcPr>
          <w:p w14:paraId="2BA27835" w14:textId="7373CE5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11.41</w:t>
            </w:r>
          </w:p>
        </w:tc>
        <w:tc>
          <w:tcPr>
            <w:tcW w:w="935" w:type="dxa"/>
            <w:shd w:val="clear" w:color="auto" w:fill="auto"/>
            <w:vAlign w:val="center"/>
            <w:hideMark/>
          </w:tcPr>
          <w:p w14:paraId="12EA5263" w14:textId="4C5E16B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10.40</w:t>
            </w:r>
          </w:p>
        </w:tc>
        <w:tc>
          <w:tcPr>
            <w:tcW w:w="941" w:type="dxa"/>
            <w:shd w:val="clear" w:color="auto" w:fill="auto"/>
            <w:vAlign w:val="center"/>
            <w:hideMark/>
          </w:tcPr>
          <w:p w14:paraId="42675E3B" w14:textId="5986B3C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11.03</w:t>
            </w:r>
          </w:p>
        </w:tc>
      </w:tr>
      <w:tr w:rsidR="00C019E1" w:rsidRPr="002C11C2" w14:paraId="0C32D812" w14:textId="77777777" w:rsidTr="00C019E1">
        <w:trPr>
          <w:trHeight w:hRule="exact" w:val="283"/>
          <w:jc w:val="center"/>
        </w:trPr>
        <w:tc>
          <w:tcPr>
            <w:tcW w:w="3780" w:type="dxa"/>
            <w:shd w:val="clear" w:color="auto" w:fill="auto"/>
            <w:vAlign w:val="center"/>
            <w:hideMark/>
          </w:tcPr>
          <w:p w14:paraId="3F7A0DDA"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48724201"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935" w:type="dxa"/>
            <w:shd w:val="clear" w:color="auto" w:fill="auto"/>
            <w:vAlign w:val="center"/>
            <w:hideMark/>
          </w:tcPr>
          <w:p w14:paraId="625B0A16" w14:textId="47B1376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9.30</w:t>
            </w:r>
          </w:p>
        </w:tc>
        <w:tc>
          <w:tcPr>
            <w:tcW w:w="935" w:type="dxa"/>
            <w:shd w:val="clear" w:color="auto" w:fill="auto"/>
            <w:vAlign w:val="center"/>
            <w:hideMark/>
          </w:tcPr>
          <w:p w14:paraId="599ED325" w14:textId="63B2A62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5.01</w:t>
            </w:r>
          </w:p>
        </w:tc>
        <w:tc>
          <w:tcPr>
            <w:tcW w:w="935" w:type="dxa"/>
            <w:shd w:val="clear" w:color="auto" w:fill="auto"/>
            <w:vAlign w:val="center"/>
            <w:hideMark/>
          </w:tcPr>
          <w:p w14:paraId="3D171486" w14:textId="4E89156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2.84</w:t>
            </w:r>
          </w:p>
        </w:tc>
        <w:tc>
          <w:tcPr>
            <w:tcW w:w="935" w:type="dxa"/>
            <w:shd w:val="clear" w:color="auto" w:fill="auto"/>
            <w:vAlign w:val="center"/>
            <w:hideMark/>
          </w:tcPr>
          <w:p w14:paraId="397B299A" w14:textId="5324A6B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3.91</w:t>
            </w:r>
          </w:p>
        </w:tc>
        <w:tc>
          <w:tcPr>
            <w:tcW w:w="935" w:type="dxa"/>
            <w:shd w:val="clear" w:color="auto" w:fill="auto"/>
            <w:vAlign w:val="center"/>
            <w:hideMark/>
          </w:tcPr>
          <w:p w14:paraId="44F7D961" w14:textId="45DA533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4.63</w:t>
            </w:r>
          </w:p>
        </w:tc>
        <w:tc>
          <w:tcPr>
            <w:tcW w:w="941" w:type="dxa"/>
            <w:shd w:val="clear" w:color="auto" w:fill="auto"/>
            <w:vAlign w:val="center"/>
            <w:hideMark/>
          </w:tcPr>
          <w:p w14:paraId="735B2F4F" w14:textId="7B921E7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2.72</w:t>
            </w:r>
          </w:p>
        </w:tc>
      </w:tr>
      <w:tr w:rsidR="00C019E1" w:rsidRPr="002C11C2" w14:paraId="7F2E3692" w14:textId="77777777" w:rsidTr="00C019E1">
        <w:trPr>
          <w:trHeight w:hRule="exact" w:val="283"/>
          <w:jc w:val="center"/>
        </w:trPr>
        <w:tc>
          <w:tcPr>
            <w:tcW w:w="3780" w:type="dxa"/>
            <w:shd w:val="clear" w:color="auto" w:fill="auto"/>
            <w:vAlign w:val="center"/>
            <w:hideMark/>
          </w:tcPr>
          <w:p w14:paraId="1597F372"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01632C24"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935" w:type="dxa"/>
            <w:shd w:val="clear" w:color="auto" w:fill="auto"/>
            <w:vAlign w:val="center"/>
            <w:hideMark/>
          </w:tcPr>
          <w:p w14:paraId="54A11EBE" w14:textId="5E6A465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-32.34</w:t>
            </w:r>
          </w:p>
        </w:tc>
        <w:tc>
          <w:tcPr>
            <w:tcW w:w="935" w:type="dxa"/>
            <w:shd w:val="clear" w:color="auto" w:fill="auto"/>
            <w:vAlign w:val="center"/>
            <w:hideMark/>
          </w:tcPr>
          <w:p w14:paraId="44254BAC" w14:textId="0AF1BC6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-17.45</w:t>
            </w:r>
          </w:p>
        </w:tc>
        <w:tc>
          <w:tcPr>
            <w:tcW w:w="935" w:type="dxa"/>
            <w:shd w:val="clear" w:color="auto" w:fill="auto"/>
            <w:vAlign w:val="center"/>
            <w:hideMark/>
          </w:tcPr>
          <w:p w14:paraId="65D4D2F5" w14:textId="088198B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3.44</w:t>
            </w:r>
          </w:p>
        </w:tc>
        <w:tc>
          <w:tcPr>
            <w:tcW w:w="935" w:type="dxa"/>
            <w:shd w:val="clear" w:color="auto" w:fill="auto"/>
            <w:vAlign w:val="center"/>
            <w:hideMark/>
          </w:tcPr>
          <w:p w14:paraId="30ADFA2A" w14:textId="5D581D5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31.46</w:t>
            </w:r>
          </w:p>
        </w:tc>
        <w:tc>
          <w:tcPr>
            <w:tcW w:w="935" w:type="dxa"/>
            <w:shd w:val="clear" w:color="auto" w:fill="auto"/>
            <w:vAlign w:val="center"/>
            <w:hideMark/>
          </w:tcPr>
          <w:p w14:paraId="1D62EC16" w14:textId="429EC7D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38.45</w:t>
            </w:r>
          </w:p>
        </w:tc>
        <w:tc>
          <w:tcPr>
            <w:tcW w:w="941" w:type="dxa"/>
            <w:shd w:val="clear" w:color="auto" w:fill="auto"/>
            <w:vAlign w:val="center"/>
            <w:hideMark/>
          </w:tcPr>
          <w:p w14:paraId="7707BEC3" w14:textId="0647703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26.93</w:t>
            </w:r>
          </w:p>
        </w:tc>
      </w:tr>
      <w:tr w:rsidR="00C019E1" w:rsidRPr="002C11C2" w14:paraId="55A49BA9" w14:textId="77777777" w:rsidTr="00C019E1">
        <w:trPr>
          <w:trHeight w:hRule="exact" w:val="283"/>
          <w:jc w:val="center"/>
        </w:trPr>
        <w:tc>
          <w:tcPr>
            <w:tcW w:w="3780" w:type="dxa"/>
            <w:shd w:val="clear" w:color="auto" w:fill="auto"/>
            <w:vAlign w:val="center"/>
            <w:hideMark/>
          </w:tcPr>
          <w:p w14:paraId="2AF0896F"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68D52DAE"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935" w:type="dxa"/>
            <w:shd w:val="clear" w:color="auto" w:fill="auto"/>
            <w:vAlign w:val="center"/>
            <w:hideMark/>
          </w:tcPr>
          <w:p w14:paraId="55465B8E" w14:textId="758FD91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-48.95</w:t>
            </w:r>
          </w:p>
        </w:tc>
        <w:tc>
          <w:tcPr>
            <w:tcW w:w="935" w:type="dxa"/>
            <w:shd w:val="clear" w:color="auto" w:fill="auto"/>
            <w:vAlign w:val="center"/>
            <w:hideMark/>
          </w:tcPr>
          <w:p w14:paraId="07332D48" w14:textId="67C42A6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-50.10</w:t>
            </w:r>
          </w:p>
        </w:tc>
        <w:tc>
          <w:tcPr>
            <w:tcW w:w="935" w:type="dxa"/>
            <w:shd w:val="clear" w:color="auto" w:fill="auto"/>
            <w:vAlign w:val="center"/>
            <w:hideMark/>
          </w:tcPr>
          <w:p w14:paraId="515CDCB3" w14:textId="57E72B9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-48.18</w:t>
            </w:r>
          </w:p>
        </w:tc>
        <w:tc>
          <w:tcPr>
            <w:tcW w:w="935" w:type="dxa"/>
            <w:shd w:val="clear" w:color="auto" w:fill="auto"/>
            <w:vAlign w:val="center"/>
            <w:hideMark/>
          </w:tcPr>
          <w:p w14:paraId="728BAC0C" w14:textId="2B08DCC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-42.48</w:t>
            </w:r>
          </w:p>
        </w:tc>
        <w:tc>
          <w:tcPr>
            <w:tcW w:w="935" w:type="dxa"/>
            <w:shd w:val="clear" w:color="auto" w:fill="auto"/>
            <w:vAlign w:val="center"/>
            <w:hideMark/>
          </w:tcPr>
          <w:p w14:paraId="73542D36" w14:textId="44E0400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-14.45</w:t>
            </w:r>
          </w:p>
        </w:tc>
        <w:tc>
          <w:tcPr>
            <w:tcW w:w="941" w:type="dxa"/>
            <w:shd w:val="clear" w:color="auto" w:fill="auto"/>
            <w:vAlign w:val="center"/>
            <w:hideMark/>
          </w:tcPr>
          <w:p w14:paraId="7F575D56" w14:textId="621A153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14.78</w:t>
            </w:r>
          </w:p>
        </w:tc>
      </w:tr>
      <w:tr w:rsidR="00C019E1" w:rsidRPr="002C11C2" w14:paraId="21A683ED" w14:textId="77777777" w:rsidTr="00C019E1">
        <w:trPr>
          <w:trHeight w:hRule="exact" w:val="283"/>
          <w:jc w:val="center"/>
        </w:trPr>
        <w:tc>
          <w:tcPr>
            <w:tcW w:w="3780" w:type="dxa"/>
            <w:shd w:val="clear" w:color="auto" w:fill="auto"/>
            <w:vAlign w:val="center"/>
            <w:hideMark/>
          </w:tcPr>
          <w:p w14:paraId="26F48022"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0CE454BF"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935" w:type="dxa"/>
            <w:shd w:val="clear" w:color="auto" w:fill="auto"/>
            <w:vAlign w:val="center"/>
            <w:hideMark/>
          </w:tcPr>
          <w:p w14:paraId="2E93E64D" w14:textId="1153223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-1.91</w:t>
            </w:r>
          </w:p>
        </w:tc>
        <w:tc>
          <w:tcPr>
            <w:tcW w:w="935" w:type="dxa"/>
            <w:shd w:val="clear" w:color="auto" w:fill="auto"/>
            <w:vAlign w:val="center"/>
            <w:hideMark/>
          </w:tcPr>
          <w:p w14:paraId="7AF6D350" w14:textId="428C700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-24.28</w:t>
            </w:r>
          </w:p>
        </w:tc>
        <w:tc>
          <w:tcPr>
            <w:tcW w:w="935" w:type="dxa"/>
            <w:shd w:val="clear" w:color="auto" w:fill="auto"/>
            <w:vAlign w:val="center"/>
            <w:hideMark/>
          </w:tcPr>
          <w:p w14:paraId="6A159EDE" w14:textId="09637EF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-34.39</w:t>
            </w:r>
          </w:p>
        </w:tc>
        <w:tc>
          <w:tcPr>
            <w:tcW w:w="935" w:type="dxa"/>
            <w:shd w:val="clear" w:color="auto" w:fill="auto"/>
            <w:vAlign w:val="center"/>
            <w:hideMark/>
          </w:tcPr>
          <w:p w14:paraId="5A7C9FC3" w14:textId="51A384A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-19.08</w:t>
            </w:r>
          </w:p>
        </w:tc>
        <w:tc>
          <w:tcPr>
            <w:tcW w:w="935" w:type="dxa"/>
            <w:shd w:val="clear" w:color="auto" w:fill="auto"/>
            <w:vAlign w:val="center"/>
            <w:hideMark/>
          </w:tcPr>
          <w:p w14:paraId="7A09D201" w14:textId="6E0068E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-15.98</w:t>
            </w:r>
          </w:p>
        </w:tc>
        <w:tc>
          <w:tcPr>
            <w:tcW w:w="941" w:type="dxa"/>
            <w:shd w:val="clear" w:color="auto" w:fill="auto"/>
            <w:vAlign w:val="center"/>
            <w:hideMark/>
          </w:tcPr>
          <w:p w14:paraId="65CA6C38" w14:textId="64BCD53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-26.37</w:t>
            </w:r>
          </w:p>
        </w:tc>
      </w:tr>
      <w:tr w:rsidR="00C019E1" w:rsidRPr="002C11C2" w14:paraId="04D6BB6F" w14:textId="77777777" w:rsidTr="00C019E1">
        <w:trPr>
          <w:trHeight w:hRule="exact" w:val="283"/>
          <w:jc w:val="center"/>
        </w:trPr>
        <w:tc>
          <w:tcPr>
            <w:tcW w:w="3780" w:type="dxa"/>
            <w:shd w:val="clear" w:color="auto" w:fill="auto"/>
            <w:vAlign w:val="center"/>
            <w:hideMark/>
          </w:tcPr>
          <w:p w14:paraId="0C1FDDF0"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3D91F490"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935" w:type="dxa"/>
            <w:shd w:val="clear" w:color="auto" w:fill="auto"/>
            <w:vAlign w:val="center"/>
            <w:hideMark/>
          </w:tcPr>
          <w:p w14:paraId="236010E1" w14:textId="2250B40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12.78</w:t>
            </w:r>
          </w:p>
        </w:tc>
        <w:tc>
          <w:tcPr>
            <w:tcW w:w="935" w:type="dxa"/>
            <w:shd w:val="clear" w:color="auto" w:fill="auto"/>
            <w:vAlign w:val="center"/>
            <w:hideMark/>
          </w:tcPr>
          <w:p w14:paraId="3774560A" w14:textId="4E65A79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16.70</w:t>
            </w:r>
          </w:p>
        </w:tc>
        <w:tc>
          <w:tcPr>
            <w:tcW w:w="935" w:type="dxa"/>
            <w:shd w:val="clear" w:color="auto" w:fill="auto"/>
            <w:vAlign w:val="center"/>
            <w:hideMark/>
          </w:tcPr>
          <w:p w14:paraId="0515905C" w14:textId="11C0368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15.50</w:t>
            </w:r>
          </w:p>
        </w:tc>
        <w:tc>
          <w:tcPr>
            <w:tcW w:w="935" w:type="dxa"/>
            <w:shd w:val="clear" w:color="auto" w:fill="auto"/>
            <w:vAlign w:val="center"/>
            <w:hideMark/>
          </w:tcPr>
          <w:p w14:paraId="274FBAEB" w14:textId="0EE8590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15.16</w:t>
            </w:r>
          </w:p>
        </w:tc>
        <w:tc>
          <w:tcPr>
            <w:tcW w:w="935" w:type="dxa"/>
            <w:shd w:val="clear" w:color="auto" w:fill="auto"/>
            <w:vAlign w:val="center"/>
            <w:hideMark/>
          </w:tcPr>
          <w:p w14:paraId="38C28444" w14:textId="1B98B60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12.50</w:t>
            </w:r>
          </w:p>
        </w:tc>
        <w:tc>
          <w:tcPr>
            <w:tcW w:w="941" w:type="dxa"/>
            <w:shd w:val="clear" w:color="auto" w:fill="auto"/>
            <w:vAlign w:val="center"/>
            <w:hideMark/>
          </w:tcPr>
          <w:p w14:paraId="1958F5B4" w14:textId="581A7BF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10.30</w:t>
            </w:r>
          </w:p>
        </w:tc>
      </w:tr>
      <w:tr w:rsidR="00C019E1" w:rsidRPr="002C11C2" w14:paraId="299E9C20" w14:textId="77777777" w:rsidTr="00C019E1">
        <w:trPr>
          <w:trHeight w:hRule="exact" w:val="283"/>
          <w:jc w:val="center"/>
        </w:trPr>
        <w:tc>
          <w:tcPr>
            <w:tcW w:w="3780" w:type="dxa"/>
            <w:shd w:val="clear" w:color="auto" w:fill="auto"/>
            <w:vAlign w:val="center"/>
            <w:hideMark/>
          </w:tcPr>
          <w:p w14:paraId="3CE137EA"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272AD464"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935" w:type="dxa"/>
            <w:shd w:val="clear" w:color="auto" w:fill="auto"/>
            <w:vAlign w:val="center"/>
            <w:hideMark/>
          </w:tcPr>
          <w:p w14:paraId="3122C5A3" w14:textId="3D1833C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1.95</w:t>
            </w:r>
          </w:p>
        </w:tc>
        <w:tc>
          <w:tcPr>
            <w:tcW w:w="935" w:type="dxa"/>
            <w:shd w:val="clear" w:color="auto" w:fill="auto"/>
            <w:vAlign w:val="center"/>
            <w:hideMark/>
          </w:tcPr>
          <w:p w14:paraId="1E04D8BB" w14:textId="4D15F63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1.75</w:t>
            </w:r>
          </w:p>
        </w:tc>
        <w:tc>
          <w:tcPr>
            <w:tcW w:w="935" w:type="dxa"/>
            <w:shd w:val="clear" w:color="auto" w:fill="auto"/>
            <w:vAlign w:val="center"/>
            <w:hideMark/>
          </w:tcPr>
          <w:p w14:paraId="3AFB4198" w14:textId="055C58C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1.81</w:t>
            </w:r>
          </w:p>
        </w:tc>
        <w:tc>
          <w:tcPr>
            <w:tcW w:w="935" w:type="dxa"/>
            <w:shd w:val="clear" w:color="auto" w:fill="auto"/>
            <w:vAlign w:val="center"/>
            <w:hideMark/>
          </w:tcPr>
          <w:p w14:paraId="54103EE2" w14:textId="777765C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2.08</w:t>
            </w:r>
          </w:p>
        </w:tc>
        <w:tc>
          <w:tcPr>
            <w:tcW w:w="935" w:type="dxa"/>
            <w:shd w:val="clear" w:color="auto" w:fill="auto"/>
            <w:vAlign w:val="center"/>
            <w:hideMark/>
          </w:tcPr>
          <w:p w14:paraId="0E4935B4" w14:textId="7FD8FC1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2.21</w:t>
            </w:r>
          </w:p>
        </w:tc>
        <w:tc>
          <w:tcPr>
            <w:tcW w:w="941" w:type="dxa"/>
            <w:shd w:val="clear" w:color="auto" w:fill="auto"/>
            <w:vAlign w:val="center"/>
            <w:hideMark/>
          </w:tcPr>
          <w:p w14:paraId="299DE673" w14:textId="0689037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1.87</w:t>
            </w:r>
          </w:p>
        </w:tc>
      </w:tr>
      <w:tr w:rsidR="00C019E1" w:rsidRPr="002C11C2" w14:paraId="0A71730D" w14:textId="77777777" w:rsidTr="00C019E1">
        <w:trPr>
          <w:trHeight w:hRule="exact" w:val="283"/>
          <w:jc w:val="center"/>
        </w:trPr>
        <w:tc>
          <w:tcPr>
            <w:tcW w:w="3780" w:type="dxa"/>
            <w:shd w:val="clear" w:color="auto" w:fill="auto"/>
            <w:vAlign w:val="center"/>
            <w:hideMark/>
          </w:tcPr>
          <w:p w14:paraId="44D84301"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378F4CDD"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935" w:type="dxa"/>
            <w:shd w:val="clear" w:color="auto" w:fill="auto"/>
            <w:vAlign w:val="center"/>
            <w:hideMark/>
          </w:tcPr>
          <w:p w14:paraId="0F84896A" w14:textId="0C0FEEA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9.69</w:t>
            </w:r>
          </w:p>
        </w:tc>
        <w:tc>
          <w:tcPr>
            <w:tcW w:w="935" w:type="dxa"/>
            <w:shd w:val="clear" w:color="auto" w:fill="auto"/>
            <w:vAlign w:val="center"/>
            <w:hideMark/>
          </w:tcPr>
          <w:p w14:paraId="6A9853CA" w14:textId="5B6D51B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6.39</w:t>
            </w:r>
          </w:p>
        </w:tc>
        <w:tc>
          <w:tcPr>
            <w:tcW w:w="935" w:type="dxa"/>
            <w:shd w:val="clear" w:color="auto" w:fill="auto"/>
            <w:vAlign w:val="center"/>
            <w:hideMark/>
          </w:tcPr>
          <w:p w14:paraId="70D353A2" w14:textId="5C3C6AF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9.40</w:t>
            </w:r>
          </w:p>
        </w:tc>
        <w:tc>
          <w:tcPr>
            <w:tcW w:w="935" w:type="dxa"/>
            <w:shd w:val="clear" w:color="auto" w:fill="auto"/>
            <w:vAlign w:val="center"/>
            <w:hideMark/>
          </w:tcPr>
          <w:p w14:paraId="763C533A" w14:textId="5A04BCB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6.81</w:t>
            </w:r>
          </w:p>
        </w:tc>
        <w:tc>
          <w:tcPr>
            <w:tcW w:w="935" w:type="dxa"/>
            <w:shd w:val="clear" w:color="auto" w:fill="auto"/>
            <w:vAlign w:val="center"/>
            <w:hideMark/>
          </w:tcPr>
          <w:p w14:paraId="0351CF23" w14:textId="027A623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9.85</w:t>
            </w:r>
          </w:p>
        </w:tc>
        <w:tc>
          <w:tcPr>
            <w:tcW w:w="941" w:type="dxa"/>
            <w:shd w:val="clear" w:color="auto" w:fill="auto"/>
            <w:vAlign w:val="center"/>
            <w:hideMark/>
          </w:tcPr>
          <w:p w14:paraId="748416F4" w14:textId="6BDEDB3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8.14</w:t>
            </w:r>
          </w:p>
        </w:tc>
      </w:tr>
      <w:tr w:rsidR="00C019E1" w:rsidRPr="002C11C2" w14:paraId="5E68A7BF" w14:textId="77777777" w:rsidTr="00C019E1">
        <w:trPr>
          <w:trHeight w:hRule="exact" w:val="283"/>
          <w:jc w:val="center"/>
        </w:trPr>
        <w:tc>
          <w:tcPr>
            <w:tcW w:w="3780" w:type="dxa"/>
            <w:shd w:val="clear" w:color="auto" w:fill="auto"/>
            <w:vAlign w:val="center"/>
            <w:hideMark/>
          </w:tcPr>
          <w:p w14:paraId="3D576D33"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5E050F33"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935" w:type="dxa"/>
            <w:shd w:val="clear" w:color="auto" w:fill="auto"/>
            <w:vAlign w:val="center"/>
            <w:hideMark/>
          </w:tcPr>
          <w:p w14:paraId="0324F0EC" w14:textId="1B179ED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29.48</w:t>
            </w:r>
          </w:p>
        </w:tc>
        <w:tc>
          <w:tcPr>
            <w:tcW w:w="935" w:type="dxa"/>
            <w:shd w:val="clear" w:color="auto" w:fill="auto"/>
            <w:vAlign w:val="center"/>
            <w:hideMark/>
          </w:tcPr>
          <w:p w14:paraId="3B3B3599" w14:textId="2DE05B9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18.41</w:t>
            </w:r>
          </w:p>
        </w:tc>
        <w:tc>
          <w:tcPr>
            <w:tcW w:w="935" w:type="dxa"/>
            <w:shd w:val="clear" w:color="auto" w:fill="auto"/>
            <w:vAlign w:val="center"/>
            <w:hideMark/>
          </w:tcPr>
          <w:p w14:paraId="6983FA56" w14:textId="2CC142C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13.41</w:t>
            </w:r>
          </w:p>
        </w:tc>
        <w:tc>
          <w:tcPr>
            <w:tcW w:w="935" w:type="dxa"/>
            <w:shd w:val="clear" w:color="auto" w:fill="auto"/>
            <w:vAlign w:val="center"/>
            <w:hideMark/>
          </w:tcPr>
          <w:p w14:paraId="0727983A" w14:textId="54E9273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19.28</w:t>
            </w:r>
          </w:p>
        </w:tc>
        <w:tc>
          <w:tcPr>
            <w:tcW w:w="935" w:type="dxa"/>
            <w:shd w:val="clear" w:color="auto" w:fill="auto"/>
            <w:vAlign w:val="center"/>
            <w:hideMark/>
          </w:tcPr>
          <w:p w14:paraId="15079A87" w14:textId="237A9BE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19.68</w:t>
            </w:r>
          </w:p>
        </w:tc>
        <w:tc>
          <w:tcPr>
            <w:tcW w:w="941" w:type="dxa"/>
            <w:shd w:val="clear" w:color="auto" w:fill="auto"/>
            <w:vAlign w:val="center"/>
            <w:hideMark/>
          </w:tcPr>
          <w:p w14:paraId="5FBFDC05" w14:textId="7258F6F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24.23</w:t>
            </w:r>
          </w:p>
        </w:tc>
      </w:tr>
      <w:tr w:rsidR="00C019E1" w:rsidRPr="002C11C2" w14:paraId="7663C42A" w14:textId="77777777" w:rsidTr="00C019E1">
        <w:trPr>
          <w:trHeight w:hRule="exact" w:val="283"/>
          <w:jc w:val="center"/>
        </w:trPr>
        <w:tc>
          <w:tcPr>
            <w:tcW w:w="3780" w:type="dxa"/>
            <w:shd w:val="clear" w:color="auto" w:fill="auto"/>
            <w:vAlign w:val="center"/>
            <w:hideMark/>
          </w:tcPr>
          <w:p w14:paraId="6FF834DB"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2010BA09"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935" w:type="dxa"/>
            <w:shd w:val="clear" w:color="auto" w:fill="auto"/>
            <w:vAlign w:val="center"/>
            <w:hideMark/>
          </w:tcPr>
          <w:p w14:paraId="3CBDA424" w14:textId="4120626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51.13</w:t>
            </w:r>
          </w:p>
        </w:tc>
        <w:tc>
          <w:tcPr>
            <w:tcW w:w="935" w:type="dxa"/>
            <w:shd w:val="clear" w:color="auto" w:fill="auto"/>
            <w:vAlign w:val="center"/>
            <w:hideMark/>
          </w:tcPr>
          <w:p w14:paraId="524ECDBF" w14:textId="4DEC245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26.39</w:t>
            </w:r>
          </w:p>
        </w:tc>
        <w:tc>
          <w:tcPr>
            <w:tcW w:w="935" w:type="dxa"/>
            <w:shd w:val="clear" w:color="auto" w:fill="auto"/>
            <w:vAlign w:val="center"/>
            <w:hideMark/>
          </w:tcPr>
          <w:p w14:paraId="3437FBF8" w14:textId="07ACE6C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24.88</w:t>
            </w:r>
          </w:p>
        </w:tc>
        <w:tc>
          <w:tcPr>
            <w:tcW w:w="935" w:type="dxa"/>
            <w:shd w:val="clear" w:color="auto" w:fill="auto"/>
            <w:vAlign w:val="center"/>
            <w:hideMark/>
          </w:tcPr>
          <w:p w14:paraId="62CA1BEE" w14:textId="1DE6DD1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27.80</w:t>
            </w:r>
          </w:p>
        </w:tc>
        <w:tc>
          <w:tcPr>
            <w:tcW w:w="935" w:type="dxa"/>
            <w:shd w:val="clear" w:color="auto" w:fill="auto"/>
            <w:vAlign w:val="center"/>
            <w:hideMark/>
          </w:tcPr>
          <w:p w14:paraId="7E9E5432" w14:textId="3602E31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23.27</w:t>
            </w:r>
          </w:p>
        </w:tc>
        <w:tc>
          <w:tcPr>
            <w:tcW w:w="941" w:type="dxa"/>
            <w:shd w:val="clear" w:color="auto" w:fill="auto"/>
            <w:vAlign w:val="center"/>
            <w:hideMark/>
          </w:tcPr>
          <w:p w14:paraId="1B110118" w14:textId="495893C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22.88</w:t>
            </w:r>
          </w:p>
        </w:tc>
      </w:tr>
      <w:tr w:rsidR="00C019E1" w:rsidRPr="002C11C2" w14:paraId="04BD4642" w14:textId="77777777" w:rsidTr="00C019E1">
        <w:trPr>
          <w:trHeight w:hRule="exact" w:val="283"/>
          <w:jc w:val="center"/>
        </w:trPr>
        <w:tc>
          <w:tcPr>
            <w:tcW w:w="3780" w:type="dxa"/>
            <w:shd w:val="clear" w:color="auto" w:fill="auto"/>
            <w:vAlign w:val="center"/>
            <w:hideMark/>
          </w:tcPr>
          <w:p w14:paraId="6C698647"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275137EC"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935" w:type="dxa"/>
            <w:shd w:val="clear" w:color="auto" w:fill="auto"/>
            <w:vAlign w:val="center"/>
            <w:hideMark/>
          </w:tcPr>
          <w:p w14:paraId="71DB2263" w14:textId="254D3DC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30.79</w:t>
            </w:r>
          </w:p>
        </w:tc>
        <w:tc>
          <w:tcPr>
            <w:tcW w:w="935" w:type="dxa"/>
            <w:shd w:val="clear" w:color="auto" w:fill="auto"/>
            <w:vAlign w:val="center"/>
            <w:hideMark/>
          </w:tcPr>
          <w:p w14:paraId="7EC31F01" w14:textId="7D8F2C3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16.57</w:t>
            </w:r>
          </w:p>
        </w:tc>
        <w:tc>
          <w:tcPr>
            <w:tcW w:w="935" w:type="dxa"/>
            <w:shd w:val="clear" w:color="auto" w:fill="auto"/>
            <w:vAlign w:val="center"/>
            <w:hideMark/>
          </w:tcPr>
          <w:p w14:paraId="1E897110" w14:textId="4472473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26.18</w:t>
            </w:r>
          </w:p>
        </w:tc>
        <w:tc>
          <w:tcPr>
            <w:tcW w:w="935" w:type="dxa"/>
            <w:shd w:val="clear" w:color="auto" w:fill="auto"/>
            <w:vAlign w:val="center"/>
            <w:hideMark/>
          </w:tcPr>
          <w:p w14:paraId="19C3247E" w14:textId="281F671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18.87</w:t>
            </w:r>
          </w:p>
        </w:tc>
        <w:tc>
          <w:tcPr>
            <w:tcW w:w="935" w:type="dxa"/>
            <w:shd w:val="clear" w:color="auto" w:fill="auto"/>
            <w:vAlign w:val="center"/>
            <w:hideMark/>
          </w:tcPr>
          <w:p w14:paraId="6E5BB9A8" w14:textId="3F03F49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14.87</w:t>
            </w:r>
          </w:p>
        </w:tc>
        <w:tc>
          <w:tcPr>
            <w:tcW w:w="941" w:type="dxa"/>
            <w:shd w:val="clear" w:color="auto" w:fill="auto"/>
            <w:vAlign w:val="center"/>
            <w:hideMark/>
          </w:tcPr>
          <w:p w14:paraId="4FEE5199" w14:textId="18F8841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11.12</w:t>
            </w:r>
          </w:p>
        </w:tc>
      </w:tr>
      <w:tr w:rsidR="00C019E1" w:rsidRPr="002C11C2" w14:paraId="7B5E9382" w14:textId="77777777" w:rsidTr="00C019E1">
        <w:trPr>
          <w:trHeight w:hRule="exact" w:val="283"/>
          <w:jc w:val="center"/>
        </w:trPr>
        <w:tc>
          <w:tcPr>
            <w:tcW w:w="3780" w:type="dxa"/>
            <w:shd w:val="clear" w:color="000000" w:fill="FFFFFF"/>
            <w:vAlign w:val="center"/>
            <w:hideMark/>
          </w:tcPr>
          <w:p w14:paraId="6C3D0620"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7C20E3A5" w14:textId="77777777" w:rsidR="00C019E1" w:rsidRPr="002C11C2" w:rsidRDefault="00C019E1"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935" w:type="dxa"/>
            <w:shd w:val="clear" w:color="000000" w:fill="FFFFFF"/>
            <w:noWrap/>
            <w:vAlign w:val="center"/>
            <w:hideMark/>
          </w:tcPr>
          <w:p w14:paraId="14CA320C" w14:textId="4E1FE64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48.96</w:t>
            </w:r>
          </w:p>
        </w:tc>
        <w:tc>
          <w:tcPr>
            <w:tcW w:w="935" w:type="dxa"/>
            <w:shd w:val="clear" w:color="000000" w:fill="FFFFFF"/>
            <w:noWrap/>
            <w:vAlign w:val="center"/>
            <w:hideMark/>
          </w:tcPr>
          <w:p w14:paraId="2BEEA8A3" w14:textId="00DDF3A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86.36</w:t>
            </w:r>
          </w:p>
        </w:tc>
        <w:tc>
          <w:tcPr>
            <w:tcW w:w="935" w:type="dxa"/>
            <w:shd w:val="clear" w:color="000000" w:fill="FFFFFF"/>
            <w:noWrap/>
            <w:vAlign w:val="center"/>
            <w:hideMark/>
          </w:tcPr>
          <w:p w14:paraId="7DC84A7B" w14:textId="6D240B0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71.11</w:t>
            </w:r>
          </w:p>
        </w:tc>
        <w:tc>
          <w:tcPr>
            <w:tcW w:w="935" w:type="dxa"/>
            <w:shd w:val="clear" w:color="000000" w:fill="FFFFFF"/>
            <w:noWrap/>
            <w:vAlign w:val="center"/>
            <w:hideMark/>
          </w:tcPr>
          <w:p w14:paraId="07DE45A7" w14:textId="1407FF7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47.50</w:t>
            </w:r>
          </w:p>
        </w:tc>
        <w:tc>
          <w:tcPr>
            <w:tcW w:w="935" w:type="dxa"/>
            <w:shd w:val="clear" w:color="000000" w:fill="FFFFFF"/>
            <w:noWrap/>
            <w:vAlign w:val="center"/>
            <w:hideMark/>
          </w:tcPr>
          <w:p w14:paraId="7522B99C" w14:textId="0ECF150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39.14</w:t>
            </w:r>
          </w:p>
        </w:tc>
        <w:tc>
          <w:tcPr>
            <w:tcW w:w="941" w:type="dxa"/>
            <w:shd w:val="clear" w:color="000000" w:fill="FFFFFF"/>
            <w:noWrap/>
            <w:vAlign w:val="center"/>
            <w:hideMark/>
          </w:tcPr>
          <w:p w14:paraId="50377A60" w14:textId="10413BE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46.14</w:t>
            </w:r>
          </w:p>
        </w:tc>
      </w:tr>
      <w:tr w:rsidR="00C019E1" w:rsidRPr="002C11C2" w14:paraId="024AE476" w14:textId="77777777" w:rsidTr="00C019E1">
        <w:trPr>
          <w:trHeight w:hRule="exact" w:val="283"/>
          <w:jc w:val="center"/>
        </w:trPr>
        <w:tc>
          <w:tcPr>
            <w:tcW w:w="3780" w:type="dxa"/>
            <w:shd w:val="clear" w:color="auto" w:fill="auto"/>
            <w:vAlign w:val="center"/>
            <w:hideMark/>
          </w:tcPr>
          <w:p w14:paraId="764DCBDF"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21932EB6"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935" w:type="dxa"/>
            <w:shd w:val="clear" w:color="auto" w:fill="auto"/>
            <w:vAlign w:val="center"/>
            <w:hideMark/>
          </w:tcPr>
          <w:p w14:paraId="2673C9F8" w14:textId="4E27725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79.29</w:t>
            </w:r>
          </w:p>
        </w:tc>
        <w:tc>
          <w:tcPr>
            <w:tcW w:w="935" w:type="dxa"/>
            <w:shd w:val="clear" w:color="auto" w:fill="auto"/>
            <w:vAlign w:val="center"/>
            <w:hideMark/>
          </w:tcPr>
          <w:p w14:paraId="4317FE5E" w14:textId="4EB70C8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106.77</w:t>
            </w:r>
          </w:p>
        </w:tc>
        <w:tc>
          <w:tcPr>
            <w:tcW w:w="935" w:type="dxa"/>
            <w:shd w:val="clear" w:color="auto" w:fill="auto"/>
            <w:vAlign w:val="center"/>
            <w:hideMark/>
          </w:tcPr>
          <w:p w14:paraId="0A863CBC" w14:textId="363AA6F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84.46</w:t>
            </w:r>
          </w:p>
        </w:tc>
        <w:tc>
          <w:tcPr>
            <w:tcW w:w="935" w:type="dxa"/>
            <w:shd w:val="clear" w:color="auto" w:fill="auto"/>
            <w:vAlign w:val="center"/>
            <w:hideMark/>
          </w:tcPr>
          <w:p w14:paraId="5AD4B0F1" w14:textId="453CE9D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51.38</w:t>
            </w:r>
          </w:p>
        </w:tc>
        <w:tc>
          <w:tcPr>
            <w:tcW w:w="935" w:type="dxa"/>
            <w:shd w:val="clear" w:color="auto" w:fill="auto"/>
            <w:vAlign w:val="center"/>
            <w:hideMark/>
          </w:tcPr>
          <w:p w14:paraId="2C94F3AE" w14:textId="530E973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39.41</w:t>
            </w:r>
          </w:p>
        </w:tc>
        <w:tc>
          <w:tcPr>
            <w:tcW w:w="941" w:type="dxa"/>
            <w:shd w:val="clear" w:color="auto" w:fill="auto"/>
            <w:vAlign w:val="center"/>
            <w:hideMark/>
          </w:tcPr>
          <w:p w14:paraId="695523CA" w14:textId="2B9BC4C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55.17</w:t>
            </w:r>
          </w:p>
        </w:tc>
      </w:tr>
      <w:tr w:rsidR="00C019E1" w:rsidRPr="002C11C2" w14:paraId="051D20B9" w14:textId="77777777" w:rsidTr="00C019E1">
        <w:trPr>
          <w:trHeight w:hRule="exact" w:val="283"/>
          <w:jc w:val="center"/>
        </w:trPr>
        <w:tc>
          <w:tcPr>
            <w:tcW w:w="3780" w:type="dxa"/>
            <w:shd w:val="clear" w:color="auto" w:fill="auto"/>
            <w:vAlign w:val="center"/>
            <w:hideMark/>
          </w:tcPr>
          <w:p w14:paraId="0E2B41CF" w14:textId="77777777" w:rsidR="00C019E1" w:rsidRPr="002C11C2" w:rsidRDefault="00C019E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vAlign w:val="center"/>
            <w:hideMark/>
          </w:tcPr>
          <w:p w14:paraId="2C886BDC"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13.15</w:t>
            </w:r>
          </w:p>
        </w:tc>
        <w:tc>
          <w:tcPr>
            <w:tcW w:w="935" w:type="dxa"/>
            <w:shd w:val="clear" w:color="auto" w:fill="auto"/>
            <w:vAlign w:val="center"/>
            <w:hideMark/>
          </w:tcPr>
          <w:p w14:paraId="089E903F" w14:textId="7219E65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29.49</w:t>
            </w:r>
          </w:p>
        </w:tc>
        <w:tc>
          <w:tcPr>
            <w:tcW w:w="935" w:type="dxa"/>
            <w:shd w:val="clear" w:color="auto" w:fill="auto"/>
            <w:vAlign w:val="center"/>
            <w:hideMark/>
          </w:tcPr>
          <w:p w14:paraId="461072A4" w14:textId="216DE2B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38.61</w:t>
            </w:r>
          </w:p>
        </w:tc>
        <w:tc>
          <w:tcPr>
            <w:tcW w:w="935" w:type="dxa"/>
            <w:shd w:val="clear" w:color="auto" w:fill="auto"/>
            <w:vAlign w:val="center"/>
            <w:hideMark/>
          </w:tcPr>
          <w:p w14:paraId="000AC870" w14:textId="45184C7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44.37</w:t>
            </w:r>
          </w:p>
        </w:tc>
        <w:tc>
          <w:tcPr>
            <w:tcW w:w="935" w:type="dxa"/>
            <w:shd w:val="clear" w:color="auto" w:fill="auto"/>
            <w:vAlign w:val="center"/>
            <w:hideMark/>
          </w:tcPr>
          <w:p w14:paraId="38B80F69" w14:textId="608831F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38.08</w:t>
            </w:r>
          </w:p>
        </w:tc>
        <w:tc>
          <w:tcPr>
            <w:tcW w:w="935" w:type="dxa"/>
            <w:shd w:val="clear" w:color="auto" w:fill="auto"/>
            <w:vAlign w:val="center"/>
            <w:hideMark/>
          </w:tcPr>
          <w:p w14:paraId="0833F4C2" w14:textId="5141F77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32.27</w:t>
            </w:r>
          </w:p>
        </w:tc>
        <w:tc>
          <w:tcPr>
            <w:tcW w:w="941" w:type="dxa"/>
            <w:shd w:val="clear" w:color="auto" w:fill="auto"/>
            <w:vAlign w:val="center"/>
            <w:hideMark/>
          </w:tcPr>
          <w:p w14:paraId="4C416DC6" w14:textId="4F6B82A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31.50</w:t>
            </w:r>
          </w:p>
        </w:tc>
      </w:tr>
      <w:tr w:rsidR="00C019E1" w:rsidRPr="002C11C2" w14:paraId="5F25173A" w14:textId="77777777" w:rsidTr="00C019E1">
        <w:trPr>
          <w:trHeight w:hRule="exact" w:val="283"/>
          <w:jc w:val="center"/>
        </w:trPr>
        <w:tc>
          <w:tcPr>
            <w:tcW w:w="3780" w:type="dxa"/>
            <w:shd w:val="clear" w:color="auto" w:fill="auto"/>
            <w:vAlign w:val="center"/>
            <w:hideMark/>
          </w:tcPr>
          <w:p w14:paraId="497CF9E0"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5A8AE7B5"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935" w:type="dxa"/>
            <w:shd w:val="clear" w:color="auto" w:fill="auto"/>
            <w:vAlign w:val="center"/>
            <w:hideMark/>
          </w:tcPr>
          <w:p w14:paraId="1DE7E2B9" w14:textId="469885B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54.30</w:t>
            </w:r>
          </w:p>
        </w:tc>
        <w:tc>
          <w:tcPr>
            <w:tcW w:w="935" w:type="dxa"/>
            <w:shd w:val="clear" w:color="auto" w:fill="auto"/>
            <w:vAlign w:val="center"/>
            <w:hideMark/>
          </w:tcPr>
          <w:p w14:paraId="63F1901F" w14:textId="328C3EF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53.77</w:t>
            </w:r>
          </w:p>
        </w:tc>
        <w:tc>
          <w:tcPr>
            <w:tcW w:w="935" w:type="dxa"/>
            <w:shd w:val="clear" w:color="auto" w:fill="auto"/>
            <w:vAlign w:val="center"/>
            <w:hideMark/>
          </w:tcPr>
          <w:p w14:paraId="4532E8F3" w14:textId="3A3630B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66.62</w:t>
            </w:r>
          </w:p>
        </w:tc>
        <w:tc>
          <w:tcPr>
            <w:tcW w:w="935" w:type="dxa"/>
            <w:shd w:val="clear" w:color="auto" w:fill="auto"/>
            <w:vAlign w:val="center"/>
            <w:hideMark/>
          </w:tcPr>
          <w:p w14:paraId="4D1F9D80" w14:textId="17F2763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60.30</w:t>
            </w:r>
          </w:p>
        </w:tc>
        <w:tc>
          <w:tcPr>
            <w:tcW w:w="935" w:type="dxa"/>
            <w:shd w:val="clear" w:color="auto" w:fill="auto"/>
            <w:vAlign w:val="center"/>
            <w:hideMark/>
          </w:tcPr>
          <w:p w14:paraId="50EA0E91" w14:textId="59EA783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51.70</w:t>
            </w:r>
          </w:p>
        </w:tc>
        <w:tc>
          <w:tcPr>
            <w:tcW w:w="941" w:type="dxa"/>
            <w:shd w:val="clear" w:color="auto" w:fill="auto"/>
            <w:vAlign w:val="center"/>
            <w:hideMark/>
          </w:tcPr>
          <w:p w14:paraId="3E3DAD10" w14:textId="3A9FE6E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26.27</w:t>
            </w:r>
          </w:p>
        </w:tc>
      </w:tr>
      <w:tr w:rsidR="00C019E1" w:rsidRPr="002C11C2" w14:paraId="18882CF8" w14:textId="77777777" w:rsidTr="00C019E1">
        <w:trPr>
          <w:trHeight w:hRule="exact" w:val="283"/>
          <w:jc w:val="center"/>
        </w:trPr>
        <w:tc>
          <w:tcPr>
            <w:tcW w:w="3780" w:type="dxa"/>
            <w:shd w:val="clear" w:color="auto" w:fill="auto"/>
            <w:vAlign w:val="center"/>
            <w:hideMark/>
          </w:tcPr>
          <w:p w14:paraId="2CF8F2CC"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65875712"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935" w:type="dxa"/>
            <w:shd w:val="clear" w:color="auto" w:fill="auto"/>
            <w:vAlign w:val="center"/>
            <w:hideMark/>
          </w:tcPr>
          <w:p w14:paraId="14243B03" w14:textId="42B9FBE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54.85</w:t>
            </w:r>
          </w:p>
        </w:tc>
        <w:tc>
          <w:tcPr>
            <w:tcW w:w="935" w:type="dxa"/>
            <w:shd w:val="clear" w:color="auto" w:fill="auto"/>
            <w:vAlign w:val="center"/>
            <w:hideMark/>
          </w:tcPr>
          <w:p w14:paraId="4CF8A407" w14:textId="76E428A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69.74</w:t>
            </w:r>
          </w:p>
        </w:tc>
        <w:tc>
          <w:tcPr>
            <w:tcW w:w="935" w:type="dxa"/>
            <w:shd w:val="clear" w:color="auto" w:fill="auto"/>
            <w:vAlign w:val="center"/>
            <w:hideMark/>
          </w:tcPr>
          <w:p w14:paraId="79B97462" w14:textId="4FF855A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89.75</w:t>
            </w:r>
          </w:p>
        </w:tc>
        <w:tc>
          <w:tcPr>
            <w:tcW w:w="935" w:type="dxa"/>
            <w:shd w:val="clear" w:color="auto" w:fill="auto"/>
            <w:vAlign w:val="center"/>
            <w:hideMark/>
          </w:tcPr>
          <w:p w14:paraId="5AB2DD9E" w14:textId="518BB04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75.13</w:t>
            </w:r>
          </w:p>
        </w:tc>
        <w:tc>
          <w:tcPr>
            <w:tcW w:w="935" w:type="dxa"/>
            <w:shd w:val="clear" w:color="auto" w:fill="auto"/>
            <w:vAlign w:val="center"/>
            <w:hideMark/>
          </w:tcPr>
          <w:p w14:paraId="1AECE6B8" w14:textId="7A98EE0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62.02</w:t>
            </w:r>
          </w:p>
        </w:tc>
        <w:tc>
          <w:tcPr>
            <w:tcW w:w="941" w:type="dxa"/>
            <w:shd w:val="clear" w:color="auto" w:fill="auto"/>
            <w:vAlign w:val="center"/>
            <w:hideMark/>
          </w:tcPr>
          <w:p w14:paraId="0D5BDF0A" w14:textId="4C87E46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58.33</w:t>
            </w:r>
          </w:p>
        </w:tc>
      </w:tr>
      <w:tr w:rsidR="00C019E1" w:rsidRPr="002C11C2" w14:paraId="047C6F3F" w14:textId="77777777" w:rsidTr="00C019E1">
        <w:trPr>
          <w:trHeight w:hRule="exact" w:val="283"/>
          <w:jc w:val="center"/>
        </w:trPr>
        <w:tc>
          <w:tcPr>
            <w:tcW w:w="3780" w:type="dxa"/>
            <w:shd w:val="clear" w:color="auto" w:fill="auto"/>
            <w:vAlign w:val="center"/>
            <w:hideMark/>
          </w:tcPr>
          <w:p w14:paraId="3B31F19F"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060F3E33"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3.10</w:t>
            </w:r>
          </w:p>
        </w:tc>
        <w:tc>
          <w:tcPr>
            <w:tcW w:w="935" w:type="dxa"/>
            <w:shd w:val="clear" w:color="auto" w:fill="auto"/>
            <w:vAlign w:val="center"/>
            <w:hideMark/>
          </w:tcPr>
          <w:p w14:paraId="11D1F16A" w14:textId="0656DE8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51.80</w:t>
            </w:r>
          </w:p>
        </w:tc>
        <w:tc>
          <w:tcPr>
            <w:tcW w:w="935" w:type="dxa"/>
            <w:shd w:val="clear" w:color="auto" w:fill="auto"/>
            <w:vAlign w:val="center"/>
            <w:hideMark/>
          </w:tcPr>
          <w:p w14:paraId="3E271C8A" w14:textId="7AB86FB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75.13</w:t>
            </w:r>
          </w:p>
        </w:tc>
        <w:tc>
          <w:tcPr>
            <w:tcW w:w="935" w:type="dxa"/>
            <w:shd w:val="clear" w:color="auto" w:fill="auto"/>
            <w:vAlign w:val="center"/>
            <w:hideMark/>
          </w:tcPr>
          <w:p w14:paraId="7D7EBA56" w14:textId="4066721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87.14</w:t>
            </w:r>
          </w:p>
        </w:tc>
        <w:tc>
          <w:tcPr>
            <w:tcW w:w="935" w:type="dxa"/>
            <w:shd w:val="clear" w:color="auto" w:fill="auto"/>
            <w:vAlign w:val="center"/>
            <w:hideMark/>
          </w:tcPr>
          <w:p w14:paraId="01BF7E24" w14:textId="2DA7C11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70.55</w:t>
            </w:r>
          </w:p>
        </w:tc>
        <w:tc>
          <w:tcPr>
            <w:tcW w:w="935" w:type="dxa"/>
            <w:shd w:val="clear" w:color="auto" w:fill="auto"/>
            <w:vAlign w:val="center"/>
            <w:hideMark/>
          </w:tcPr>
          <w:p w14:paraId="2A56D929" w14:textId="2EA0CB8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56.68</w:t>
            </w:r>
          </w:p>
        </w:tc>
        <w:tc>
          <w:tcPr>
            <w:tcW w:w="941" w:type="dxa"/>
            <w:shd w:val="clear" w:color="auto" w:fill="auto"/>
            <w:vAlign w:val="center"/>
            <w:hideMark/>
          </w:tcPr>
          <w:p w14:paraId="60D5C892" w14:textId="505C123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53.59</w:t>
            </w:r>
          </w:p>
        </w:tc>
      </w:tr>
      <w:tr w:rsidR="00C019E1" w:rsidRPr="002C11C2" w14:paraId="200C41F7" w14:textId="77777777" w:rsidTr="00C019E1">
        <w:trPr>
          <w:trHeight w:hRule="exact" w:val="283"/>
          <w:jc w:val="center"/>
        </w:trPr>
        <w:tc>
          <w:tcPr>
            <w:tcW w:w="3780" w:type="dxa"/>
            <w:shd w:val="clear" w:color="auto" w:fill="auto"/>
            <w:vAlign w:val="center"/>
            <w:hideMark/>
          </w:tcPr>
          <w:p w14:paraId="34C46E13" w14:textId="77777777" w:rsidR="00C019E1" w:rsidRPr="002C11C2" w:rsidRDefault="00C019E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6EBF8C7E"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935" w:type="dxa"/>
            <w:shd w:val="clear" w:color="auto" w:fill="auto"/>
            <w:vAlign w:val="center"/>
            <w:hideMark/>
          </w:tcPr>
          <w:p w14:paraId="457DA373" w14:textId="6D55D6C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11.57</w:t>
            </w:r>
          </w:p>
        </w:tc>
        <w:tc>
          <w:tcPr>
            <w:tcW w:w="935" w:type="dxa"/>
            <w:shd w:val="clear" w:color="auto" w:fill="auto"/>
            <w:vAlign w:val="center"/>
            <w:hideMark/>
          </w:tcPr>
          <w:p w14:paraId="7FF45F58" w14:textId="345A3F9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12.87</w:t>
            </w:r>
          </w:p>
        </w:tc>
        <w:tc>
          <w:tcPr>
            <w:tcW w:w="935" w:type="dxa"/>
            <w:shd w:val="clear" w:color="auto" w:fill="auto"/>
            <w:vAlign w:val="center"/>
            <w:hideMark/>
          </w:tcPr>
          <w:p w14:paraId="5CFABABD" w14:textId="15830DE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12.34</w:t>
            </w:r>
          </w:p>
        </w:tc>
        <w:tc>
          <w:tcPr>
            <w:tcW w:w="935" w:type="dxa"/>
            <w:shd w:val="clear" w:color="auto" w:fill="auto"/>
            <w:vAlign w:val="center"/>
            <w:hideMark/>
          </w:tcPr>
          <w:p w14:paraId="19DAC399" w14:textId="64AEEDA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10.71</w:t>
            </w:r>
          </w:p>
        </w:tc>
        <w:tc>
          <w:tcPr>
            <w:tcW w:w="935" w:type="dxa"/>
            <w:shd w:val="clear" w:color="auto" w:fill="auto"/>
            <w:vAlign w:val="center"/>
            <w:hideMark/>
          </w:tcPr>
          <w:p w14:paraId="788E7D60" w14:textId="303F7DE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9.42</w:t>
            </w:r>
          </w:p>
        </w:tc>
        <w:tc>
          <w:tcPr>
            <w:tcW w:w="941" w:type="dxa"/>
            <w:shd w:val="clear" w:color="auto" w:fill="auto"/>
            <w:vAlign w:val="center"/>
            <w:hideMark/>
          </w:tcPr>
          <w:p w14:paraId="0D6CBFF1" w14:textId="032D009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9.84</w:t>
            </w:r>
          </w:p>
        </w:tc>
      </w:tr>
      <w:tr w:rsidR="00C019E1" w:rsidRPr="002C11C2" w14:paraId="71377498" w14:textId="77777777" w:rsidTr="00C019E1">
        <w:trPr>
          <w:trHeight w:hRule="exact" w:val="283"/>
          <w:jc w:val="center"/>
        </w:trPr>
        <w:tc>
          <w:tcPr>
            <w:tcW w:w="3780" w:type="dxa"/>
            <w:shd w:val="clear" w:color="auto" w:fill="auto"/>
            <w:vAlign w:val="center"/>
            <w:hideMark/>
          </w:tcPr>
          <w:p w14:paraId="114B6A2A"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Food Products</w:t>
            </w:r>
          </w:p>
        </w:tc>
        <w:tc>
          <w:tcPr>
            <w:tcW w:w="935" w:type="dxa"/>
            <w:shd w:val="clear" w:color="auto" w:fill="auto"/>
            <w:vAlign w:val="center"/>
            <w:hideMark/>
          </w:tcPr>
          <w:p w14:paraId="15348109"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935" w:type="dxa"/>
            <w:shd w:val="clear" w:color="auto" w:fill="auto"/>
            <w:vAlign w:val="center"/>
            <w:hideMark/>
          </w:tcPr>
          <w:p w14:paraId="1A46FD74" w14:textId="198C2E6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12.86</w:t>
            </w:r>
          </w:p>
        </w:tc>
        <w:tc>
          <w:tcPr>
            <w:tcW w:w="935" w:type="dxa"/>
            <w:shd w:val="clear" w:color="auto" w:fill="auto"/>
            <w:vAlign w:val="center"/>
            <w:hideMark/>
          </w:tcPr>
          <w:p w14:paraId="3076140C" w14:textId="16B51AC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12.81</w:t>
            </w:r>
          </w:p>
        </w:tc>
        <w:tc>
          <w:tcPr>
            <w:tcW w:w="935" w:type="dxa"/>
            <w:shd w:val="clear" w:color="auto" w:fill="auto"/>
            <w:vAlign w:val="center"/>
            <w:hideMark/>
          </w:tcPr>
          <w:p w14:paraId="3CEBE015" w14:textId="5BEBB18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10.67</w:t>
            </w:r>
          </w:p>
        </w:tc>
        <w:tc>
          <w:tcPr>
            <w:tcW w:w="935" w:type="dxa"/>
            <w:shd w:val="clear" w:color="auto" w:fill="auto"/>
            <w:vAlign w:val="center"/>
            <w:hideMark/>
          </w:tcPr>
          <w:p w14:paraId="400069A9" w14:textId="3DAC67C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8.75</w:t>
            </w:r>
          </w:p>
        </w:tc>
        <w:tc>
          <w:tcPr>
            <w:tcW w:w="935" w:type="dxa"/>
            <w:shd w:val="clear" w:color="auto" w:fill="auto"/>
            <w:vAlign w:val="center"/>
            <w:hideMark/>
          </w:tcPr>
          <w:p w14:paraId="6AE23EAD" w14:textId="44BFD6A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8.13</w:t>
            </w:r>
          </w:p>
        </w:tc>
        <w:tc>
          <w:tcPr>
            <w:tcW w:w="941" w:type="dxa"/>
            <w:shd w:val="clear" w:color="auto" w:fill="auto"/>
            <w:vAlign w:val="center"/>
            <w:hideMark/>
          </w:tcPr>
          <w:p w14:paraId="048B5B3A" w14:textId="00ED523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9.00</w:t>
            </w:r>
          </w:p>
        </w:tc>
      </w:tr>
      <w:tr w:rsidR="00C019E1" w:rsidRPr="002C11C2" w14:paraId="1FEACED9" w14:textId="77777777" w:rsidTr="00C019E1">
        <w:trPr>
          <w:trHeight w:hRule="exact" w:val="283"/>
          <w:jc w:val="center"/>
        </w:trPr>
        <w:tc>
          <w:tcPr>
            <w:tcW w:w="3780" w:type="dxa"/>
            <w:shd w:val="clear" w:color="auto" w:fill="auto"/>
            <w:vAlign w:val="center"/>
            <w:hideMark/>
          </w:tcPr>
          <w:p w14:paraId="7780D1B8"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23FA6C44"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935" w:type="dxa"/>
            <w:shd w:val="clear" w:color="auto" w:fill="auto"/>
            <w:vAlign w:val="center"/>
            <w:hideMark/>
          </w:tcPr>
          <w:p w14:paraId="5918403F" w14:textId="2AA7517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37.36</w:t>
            </w:r>
          </w:p>
        </w:tc>
        <w:tc>
          <w:tcPr>
            <w:tcW w:w="935" w:type="dxa"/>
            <w:shd w:val="clear" w:color="auto" w:fill="auto"/>
            <w:vAlign w:val="center"/>
            <w:hideMark/>
          </w:tcPr>
          <w:p w14:paraId="12659F09" w14:textId="660B7C0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33.21</w:t>
            </w:r>
          </w:p>
        </w:tc>
        <w:tc>
          <w:tcPr>
            <w:tcW w:w="935" w:type="dxa"/>
            <w:shd w:val="clear" w:color="auto" w:fill="auto"/>
            <w:vAlign w:val="center"/>
            <w:hideMark/>
          </w:tcPr>
          <w:p w14:paraId="5F92D031" w14:textId="4817395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24.38</w:t>
            </w:r>
          </w:p>
        </w:tc>
        <w:tc>
          <w:tcPr>
            <w:tcW w:w="935" w:type="dxa"/>
            <w:shd w:val="clear" w:color="auto" w:fill="auto"/>
            <w:vAlign w:val="center"/>
            <w:hideMark/>
          </w:tcPr>
          <w:p w14:paraId="1E49E349" w14:textId="3C27B42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16.19</w:t>
            </w:r>
          </w:p>
        </w:tc>
        <w:tc>
          <w:tcPr>
            <w:tcW w:w="935" w:type="dxa"/>
            <w:shd w:val="clear" w:color="auto" w:fill="auto"/>
            <w:vAlign w:val="center"/>
            <w:hideMark/>
          </w:tcPr>
          <w:p w14:paraId="13A12830" w14:textId="20CF878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13.77</w:t>
            </w:r>
          </w:p>
        </w:tc>
        <w:tc>
          <w:tcPr>
            <w:tcW w:w="941" w:type="dxa"/>
            <w:shd w:val="clear" w:color="auto" w:fill="auto"/>
            <w:vAlign w:val="center"/>
            <w:hideMark/>
          </w:tcPr>
          <w:p w14:paraId="288F638D" w14:textId="12C3E76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14.90</w:t>
            </w:r>
          </w:p>
        </w:tc>
      </w:tr>
      <w:tr w:rsidR="00C019E1" w:rsidRPr="002C11C2" w14:paraId="70B69F0B" w14:textId="77777777" w:rsidTr="00C019E1">
        <w:trPr>
          <w:trHeight w:hRule="exact" w:val="283"/>
          <w:jc w:val="center"/>
        </w:trPr>
        <w:tc>
          <w:tcPr>
            <w:tcW w:w="3780" w:type="dxa"/>
            <w:shd w:val="clear" w:color="auto" w:fill="auto"/>
            <w:vAlign w:val="center"/>
            <w:hideMark/>
          </w:tcPr>
          <w:p w14:paraId="0E0E1E45"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Beverages</w:t>
            </w:r>
          </w:p>
        </w:tc>
        <w:tc>
          <w:tcPr>
            <w:tcW w:w="935" w:type="dxa"/>
            <w:shd w:val="clear" w:color="auto" w:fill="auto"/>
            <w:vAlign w:val="center"/>
            <w:hideMark/>
          </w:tcPr>
          <w:p w14:paraId="4EAC02D3"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935" w:type="dxa"/>
            <w:shd w:val="clear" w:color="auto" w:fill="auto"/>
            <w:vAlign w:val="center"/>
            <w:hideMark/>
          </w:tcPr>
          <w:p w14:paraId="37F5369D" w14:textId="4F62FCD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2.42</w:t>
            </w:r>
          </w:p>
        </w:tc>
        <w:tc>
          <w:tcPr>
            <w:tcW w:w="935" w:type="dxa"/>
            <w:shd w:val="clear" w:color="auto" w:fill="auto"/>
            <w:vAlign w:val="center"/>
            <w:hideMark/>
          </w:tcPr>
          <w:p w14:paraId="553CF655" w14:textId="32097C7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2.99</w:t>
            </w:r>
          </w:p>
        </w:tc>
        <w:tc>
          <w:tcPr>
            <w:tcW w:w="935" w:type="dxa"/>
            <w:shd w:val="clear" w:color="auto" w:fill="auto"/>
            <w:vAlign w:val="center"/>
            <w:hideMark/>
          </w:tcPr>
          <w:p w14:paraId="1EC2F7CB" w14:textId="4CFD437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2.99</w:t>
            </w:r>
          </w:p>
        </w:tc>
        <w:tc>
          <w:tcPr>
            <w:tcW w:w="935" w:type="dxa"/>
            <w:shd w:val="clear" w:color="auto" w:fill="auto"/>
            <w:vAlign w:val="center"/>
            <w:hideMark/>
          </w:tcPr>
          <w:p w14:paraId="38A8E337" w14:textId="56D4175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3.41</w:t>
            </w:r>
          </w:p>
        </w:tc>
        <w:tc>
          <w:tcPr>
            <w:tcW w:w="935" w:type="dxa"/>
            <w:shd w:val="clear" w:color="auto" w:fill="auto"/>
            <w:vAlign w:val="center"/>
            <w:hideMark/>
          </w:tcPr>
          <w:p w14:paraId="42217EDC" w14:textId="183EE09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2.75</w:t>
            </w:r>
          </w:p>
        </w:tc>
        <w:tc>
          <w:tcPr>
            <w:tcW w:w="941" w:type="dxa"/>
            <w:shd w:val="clear" w:color="auto" w:fill="auto"/>
            <w:vAlign w:val="center"/>
            <w:hideMark/>
          </w:tcPr>
          <w:p w14:paraId="1A0C9B83" w14:textId="2D3B1F9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3.05</w:t>
            </w:r>
          </w:p>
        </w:tc>
      </w:tr>
      <w:tr w:rsidR="00C019E1" w:rsidRPr="002C11C2" w14:paraId="73BAB20B" w14:textId="77777777" w:rsidTr="00C019E1">
        <w:trPr>
          <w:trHeight w:hRule="exact" w:val="283"/>
          <w:jc w:val="center"/>
        </w:trPr>
        <w:tc>
          <w:tcPr>
            <w:tcW w:w="3780" w:type="dxa"/>
            <w:shd w:val="clear" w:color="auto" w:fill="auto"/>
            <w:vAlign w:val="center"/>
            <w:hideMark/>
          </w:tcPr>
          <w:p w14:paraId="29005A84"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Tobacco Products</w:t>
            </w:r>
          </w:p>
        </w:tc>
        <w:tc>
          <w:tcPr>
            <w:tcW w:w="935" w:type="dxa"/>
            <w:shd w:val="clear" w:color="auto" w:fill="auto"/>
            <w:vAlign w:val="center"/>
            <w:hideMark/>
          </w:tcPr>
          <w:p w14:paraId="0D9D34A0"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935" w:type="dxa"/>
            <w:shd w:val="clear" w:color="auto" w:fill="auto"/>
            <w:vAlign w:val="center"/>
            <w:hideMark/>
          </w:tcPr>
          <w:p w14:paraId="62F89A37" w14:textId="60A96F2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2.96</w:t>
            </w:r>
          </w:p>
        </w:tc>
        <w:tc>
          <w:tcPr>
            <w:tcW w:w="935" w:type="dxa"/>
            <w:shd w:val="clear" w:color="auto" w:fill="auto"/>
            <w:vAlign w:val="center"/>
            <w:hideMark/>
          </w:tcPr>
          <w:p w14:paraId="764123BE" w14:textId="6D4E579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1.65</w:t>
            </w:r>
          </w:p>
        </w:tc>
        <w:tc>
          <w:tcPr>
            <w:tcW w:w="935" w:type="dxa"/>
            <w:shd w:val="clear" w:color="auto" w:fill="auto"/>
            <w:vAlign w:val="center"/>
            <w:hideMark/>
          </w:tcPr>
          <w:p w14:paraId="3C052237" w14:textId="6C3AD68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1.92</w:t>
            </w:r>
          </w:p>
        </w:tc>
        <w:tc>
          <w:tcPr>
            <w:tcW w:w="935" w:type="dxa"/>
            <w:shd w:val="clear" w:color="auto" w:fill="auto"/>
            <w:vAlign w:val="center"/>
            <w:hideMark/>
          </w:tcPr>
          <w:p w14:paraId="2BFE6AED" w14:textId="01F3D1B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2.99</w:t>
            </w:r>
          </w:p>
        </w:tc>
        <w:tc>
          <w:tcPr>
            <w:tcW w:w="935" w:type="dxa"/>
            <w:shd w:val="clear" w:color="auto" w:fill="auto"/>
            <w:vAlign w:val="center"/>
            <w:hideMark/>
          </w:tcPr>
          <w:p w14:paraId="5A58E2DC" w14:textId="7A599B8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2.09</w:t>
            </w:r>
          </w:p>
        </w:tc>
        <w:tc>
          <w:tcPr>
            <w:tcW w:w="941" w:type="dxa"/>
            <w:shd w:val="clear" w:color="auto" w:fill="auto"/>
            <w:vAlign w:val="center"/>
            <w:hideMark/>
          </w:tcPr>
          <w:p w14:paraId="1F03E6D1" w14:textId="18EC0C5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1.07</w:t>
            </w:r>
          </w:p>
        </w:tc>
      </w:tr>
      <w:tr w:rsidR="00C019E1" w:rsidRPr="002C11C2" w14:paraId="6890F8E8" w14:textId="77777777" w:rsidTr="00C019E1">
        <w:trPr>
          <w:trHeight w:hRule="exact" w:val="283"/>
          <w:jc w:val="center"/>
        </w:trPr>
        <w:tc>
          <w:tcPr>
            <w:tcW w:w="3780" w:type="dxa"/>
            <w:shd w:val="clear" w:color="auto" w:fill="auto"/>
            <w:vAlign w:val="center"/>
            <w:hideMark/>
          </w:tcPr>
          <w:p w14:paraId="5C4D5332"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Textiles</w:t>
            </w:r>
          </w:p>
        </w:tc>
        <w:tc>
          <w:tcPr>
            <w:tcW w:w="935" w:type="dxa"/>
            <w:shd w:val="clear" w:color="auto" w:fill="auto"/>
            <w:vAlign w:val="center"/>
            <w:hideMark/>
          </w:tcPr>
          <w:p w14:paraId="1D7D811A"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935" w:type="dxa"/>
            <w:shd w:val="clear" w:color="auto" w:fill="auto"/>
            <w:vAlign w:val="center"/>
            <w:hideMark/>
          </w:tcPr>
          <w:p w14:paraId="72CE9769" w14:textId="1440B76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17.34</w:t>
            </w:r>
          </w:p>
        </w:tc>
        <w:tc>
          <w:tcPr>
            <w:tcW w:w="935" w:type="dxa"/>
            <w:shd w:val="clear" w:color="auto" w:fill="auto"/>
            <w:vAlign w:val="center"/>
            <w:hideMark/>
          </w:tcPr>
          <w:p w14:paraId="7A939698" w14:textId="642B43F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17.42</w:t>
            </w:r>
          </w:p>
        </w:tc>
        <w:tc>
          <w:tcPr>
            <w:tcW w:w="935" w:type="dxa"/>
            <w:shd w:val="clear" w:color="auto" w:fill="auto"/>
            <w:vAlign w:val="center"/>
            <w:hideMark/>
          </w:tcPr>
          <w:p w14:paraId="0B054460" w14:textId="547F7E2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18.24</w:t>
            </w:r>
          </w:p>
        </w:tc>
        <w:tc>
          <w:tcPr>
            <w:tcW w:w="935" w:type="dxa"/>
            <w:shd w:val="clear" w:color="auto" w:fill="auto"/>
            <w:vAlign w:val="center"/>
            <w:hideMark/>
          </w:tcPr>
          <w:p w14:paraId="641CD3CA" w14:textId="5A87DC8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16.88</w:t>
            </w:r>
          </w:p>
        </w:tc>
        <w:tc>
          <w:tcPr>
            <w:tcW w:w="935" w:type="dxa"/>
            <w:shd w:val="clear" w:color="auto" w:fill="auto"/>
            <w:vAlign w:val="center"/>
            <w:hideMark/>
          </w:tcPr>
          <w:p w14:paraId="40F5E013" w14:textId="04460A9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13.73</w:t>
            </w:r>
          </w:p>
        </w:tc>
        <w:tc>
          <w:tcPr>
            <w:tcW w:w="941" w:type="dxa"/>
            <w:shd w:val="clear" w:color="auto" w:fill="auto"/>
            <w:vAlign w:val="center"/>
            <w:hideMark/>
          </w:tcPr>
          <w:p w14:paraId="33A1FDC3" w14:textId="2C31200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14.01</w:t>
            </w:r>
          </w:p>
        </w:tc>
      </w:tr>
      <w:tr w:rsidR="00C019E1" w:rsidRPr="002C11C2" w14:paraId="6620B523" w14:textId="77777777" w:rsidTr="00C019E1">
        <w:trPr>
          <w:trHeight w:hRule="exact" w:val="283"/>
          <w:jc w:val="center"/>
        </w:trPr>
        <w:tc>
          <w:tcPr>
            <w:tcW w:w="3780" w:type="dxa"/>
            <w:shd w:val="clear" w:color="auto" w:fill="auto"/>
            <w:vAlign w:val="center"/>
            <w:hideMark/>
          </w:tcPr>
          <w:p w14:paraId="1CA9B8AC"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Wearing Apparel</w:t>
            </w:r>
          </w:p>
        </w:tc>
        <w:tc>
          <w:tcPr>
            <w:tcW w:w="935" w:type="dxa"/>
            <w:shd w:val="clear" w:color="auto" w:fill="auto"/>
            <w:vAlign w:val="center"/>
            <w:hideMark/>
          </w:tcPr>
          <w:p w14:paraId="361E508A"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935" w:type="dxa"/>
            <w:shd w:val="clear" w:color="auto" w:fill="auto"/>
            <w:vAlign w:val="center"/>
            <w:hideMark/>
          </w:tcPr>
          <w:p w14:paraId="44047E7F" w14:textId="7F4099D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4.12</w:t>
            </w:r>
          </w:p>
        </w:tc>
        <w:tc>
          <w:tcPr>
            <w:tcW w:w="935" w:type="dxa"/>
            <w:shd w:val="clear" w:color="auto" w:fill="auto"/>
            <w:vAlign w:val="center"/>
            <w:hideMark/>
          </w:tcPr>
          <w:p w14:paraId="7B75A919" w14:textId="5049ABA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4.27</w:t>
            </w:r>
          </w:p>
        </w:tc>
        <w:tc>
          <w:tcPr>
            <w:tcW w:w="935" w:type="dxa"/>
            <w:shd w:val="clear" w:color="auto" w:fill="auto"/>
            <w:vAlign w:val="center"/>
            <w:hideMark/>
          </w:tcPr>
          <w:p w14:paraId="6BE5118D" w14:textId="7A2455D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3.37</w:t>
            </w:r>
          </w:p>
        </w:tc>
        <w:tc>
          <w:tcPr>
            <w:tcW w:w="935" w:type="dxa"/>
            <w:shd w:val="clear" w:color="auto" w:fill="auto"/>
            <w:vAlign w:val="center"/>
            <w:hideMark/>
          </w:tcPr>
          <w:p w14:paraId="4DDF3699" w14:textId="7F4497F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3.95</w:t>
            </w:r>
          </w:p>
        </w:tc>
        <w:tc>
          <w:tcPr>
            <w:tcW w:w="935" w:type="dxa"/>
            <w:shd w:val="clear" w:color="auto" w:fill="auto"/>
            <w:vAlign w:val="center"/>
            <w:hideMark/>
          </w:tcPr>
          <w:p w14:paraId="073E6679" w14:textId="105CF53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3.66</w:t>
            </w:r>
          </w:p>
        </w:tc>
        <w:tc>
          <w:tcPr>
            <w:tcW w:w="941" w:type="dxa"/>
            <w:shd w:val="clear" w:color="auto" w:fill="auto"/>
            <w:vAlign w:val="center"/>
            <w:hideMark/>
          </w:tcPr>
          <w:p w14:paraId="7FEDF018" w14:textId="5E135D4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4.01</w:t>
            </w:r>
          </w:p>
        </w:tc>
      </w:tr>
      <w:tr w:rsidR="00C019E1" w:rsidRPr="002C11C2" w14:paraId="00429834" w14:textId="77777777" w:rsidTr="00C019E1">
        <w:trPr>
          <w:trHeight w:hRule="exact" w:val="283"/>
          <w:jc w:val="center"/>
        </w:trPr>
        <w:tc>
          <w:tcPr>
            <w:tcW w:w="3780" w:type="dxa"/>
            <w:shd w:val="clear" w:color="auto" w:fill="auto"/>
            <w:vAlign w:val="center"/>
            <w:hideMark/>
          </w:tcPr>
          <w:p w14:paraId="0FD1F9A0"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Leather and Related Products</w:t>
            </w:r>
          </w:p>
        </w:tc>
        <w:tc>
          <w:tcPr>
            <w:tcW w:w="935" w:type="dxa"/>
            <w:shd w:val="clear" w:color="auto" w:fill="auto"/>
            <w:vAlign w:val="center"/>
            <w:hideMark/>
          </w:tcPr>
          <w:p w14:paraId="056236E9"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935" w:type="dxa"/>
            <w:shd w:val="clear" w:color="auto" w:fill="auto"/>
            <w:vAlign w:val="center"/>
            <w:hideMark/>
          </w:tcPr>
          <w:p w14:paraId="23E13C92" w14:textId="0C0A236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0.00</w:t>
            </w:r>
          </w:p>
        </w:tc>
        <w:tc>
          <w:tcPr>
            <w:tcW w:w="935" w:type="dxa"/>
            <w:shd w:val="clear" w:color="auto" w:fill="auto"/>
            <w:vAlign w:val="center"/>
            <w:hideMark/>
          </w:tcPr>
          <w:p w14:paraId="12DD8229" w14:textId="055DEEB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1.10</w:t>
            </w:r>
          </w:p>
        </w:tc>
        <w:tc>
          <w:tcPr>
            <w:tcW w:w="935" w:type="dxa"/>
            <w:shd w:val="clear" w:color="auto" w:fill="auto"/>
            <w:vAlign w:val="center"/>
            <w:hideMark/>
          </w:tcPr>
          <w:p w14:paraId="56D71F8E" w14:textId="37B992A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0.68</w:t>
            </w:r>
          </w:p>
        </w:tc>
        <w:tc>
          <w:tcPr>
            <w:tcW w:w="935" w:type="dxa"/>
            <w:shd w:val="clear" w:color="auto" w:fill="auto"/>
            <w:vAlign w:val="center"/>
            <w:hideMark/>
          </w:tcPr>
          <w:p w14:paraId="15E2816D" w14:textId="61FA93D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1.01</w:t>
            </w:r>
          </w:p>
        </w:tc>
        <w:tc>
          <w:tcPr>
            <w:tcW w:w="935" w:type="dxa"/>
            <w:shd w:val="clear" w:color="auto" w:fill="auto"/>
            <w:vAlign w:val="center"/>
            <w:hideMark/>
          </w:tcPr>
          <w:p w14:paraId="2D8BE939" w14:textId="62DF8E1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2.11</w:t>
            </w:r>
          </w:p>
        </w:tc>
        <w:tc>
          <w:tcPr>
            <w:tcW w:w="941" w:type="dxa"/>
            <w:shd w:val="clear" w:color="auto" w:fill="auto"/>
            <w:vAlign w:val="center"/>
            <w:hideMark/>
          </w:tcPr>
          <w:p w14:paraId="6B7EF324" w14:textId="697C2F7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3.94</w:t>
            </w:r>
          </w:p>
        </w:tc>
      </w:tr>
      <w:tr w:rsidR="00C019E1" w:rsidRPr="002C11C2" w14:paraId="1B368891" w14:textId="77777777" w:rsidTr="00C019E1">
        <w:trPr>
          <w:trHeight w:hRule="exact" w:val="283"/>
          <w:jc w:val="center"/>
        </w:trPr>
        <w:tc>
          <w:tcPr>
            <w:tcW w:w="3780" w:type="dxa"/>
            <w:shd w:val="clear" w:color="auto" w:fill="auto"/>
            <w:vAlign w:val="center"/>
            <w:hideMark/>
          </w:tcPr>
          <w:p w14:paraId="15D5BA91"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Wood and of Products of Wood and Cork</w:t>
            </w:r>
          </w:p>
        </w:tc>
        <w:tc>
          <w:tcPr>
            <w:tcW w:w="935" w:type="dxa"/>
            <w:shd w:val="clear" w:color="auto" w:fill="auto"/>
            <w:vAlign w:val="center"/>
            <w:hideMark/>
          </w:tcPr>
          <w:p w14:paraId="4362FE94"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935" w:type="dxa"/>
            <w:shd w:val="clear" w:color="auto" w:fill="auto"/>
            <w:vAlign w:val="center"/>
            <w:hideMark/>
          </w:tcPr>
          <w:p w14:paraId="47CD5AEC" w14:textId="796200B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5.08</w:t>
            </w:r>
          </w:p>
        </w:tc>
        <w:tc>
          <w:tcPr>
            <w:tcW w:w="935" w:type="dxa"/>
            <w:shd w:val="clear" w:color="auto" w:fill="auto"/>
            <w:vAlign w:val="center"/>
            <w:hideMark/>
          </w:tcPr>
          <w:p w14:paraId="2C25F603" w14:textId="4E38BC5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5.76</w:t>
            </w:r>
          </w:p>
        </w:tc>
        <w:tc>
          <w:tcPr>
            <w:tcW w:w="935" w:type="dxa"/>
            <w:shd w:val="clear" w:color="auto" w:fill="auto"/>
            <w:vAlign w:val="center"/>
            <w:hideMark/>
          </w:tcPr>
          <w:p w14:paraId="475BA89B" w14:textId="49E870E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5.49</w:t>
            </w:r>
          </w:p>
        </w:tc>
        <w:tc>
          <w:tcPr>
            <w:tcW w:w="935" w:type="dxa"/>
            <w:shd w:val="clear" w:color="auto" w:fill="auto"/>
            <w:vAlign w:val="center"/>
            <w:hideMark/>
          </w:tcPr>
          <w:p w14:paraId="22602225" w14:textId="3029B7E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5.32</w:t>
            </w:r>
          </w:p>
        </w:tc>
        <w:tc>
          <w:tcPr>
            <w:tcW w:w="935" w:type="dxa"/>
            <w:shd w:val="clear" w:color="auto" w:fill="auto"/>
            <w:vAlign w:val="center"/>
            <w:hideMark/>
          </w:tcPr>
          <w:p w14:paraId="5D0AA521" w14:textId="2CEDCE2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4.40</w:t>
            </w:r>
          </w:p>
        </w:tc>
        <w:tc>
          <w:tcPr>
            <w:tcW w:w="941" w:type="dxa"/>
            <w:shd w:val="clear" w:color="auto" w:fill="auto"/>
            <w:vAlign w:val="center"/>
            <w:hideMark/>
          </w:tcPr>
          <w:p w14:paraId="7C6DCBF6" w14:textId="3B3F896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4.55</w:t>
            </w:r>
          </w:p>
        </w:tc>
      </w:tr>
      <w:tr w:rsidR="00C019E1" w:rsidRPr="002C11C2" w14:paraId="2B93853C" w14:textId="77777777" w:rsidTr="00C019E1">
        <w:trPr>
          <w:trHeight w:hRule="exact" w:val="283"/>
          <w:jc w:val="center"/>
        </w:trPr>
        <w:tc>
          <w:tcPr>
            <w:tcW w:w="3780" w:type="dxa"/>
            <w:shd w:val="clear" w:color="auto" w:fill="auto"/>
            <w:vAlign w:val="center"/>
            <w:hideMark/>
          </w:tcPr>
          <w:p w14:paraId="1621E13E"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Paper and Paper Products</w:t>
            </w:r>
          </w:p>
        </w:tc>
        <w:tc>
          <w:tcPr>
            <w:tcW w:w="935" w:type="dxa"/>
            <w:shd w:val="clear" w:color="auto" w:fill="auto"/>
            <w:vAlign w:val="center"/>
            <w:hideMark/>
          </w:tcPr>
          <w:p w14:paraId="2CCAD4B3"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935" w:type="dxa"/>
            <w:shd w:val="clear" w:color="auto" w:fill="auto"/>
            <w:vAlign w:val="center"/>
            <w:hideMark/>
          </w:tcPr>
          <w:p w14:paraId="7C4EB44F" w14:textId="37DF2A9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12.43</w:t>
            </w:r>
          </w:p>
        </w:tc>
        <w:tc>
          <w:tcPr>
            <w:tcW w:w="935" w:type="dxa"/>
            <w:shd w:val="clear" w:color="auto" w:fill="auto"/>
            <w:vAlign w:val="center"/>
            <w:hideMark/>
          </w:tcPr>
          <w:p w14:paraId="7268405E" w14:textId="496DF55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14.91</w:t>
            </w:r>
          </w:p>
        </w:tc>
        <w:tc>
          <w:tcPr>
            <w:tcW w:w="935" w:type="dxa"/>
            <w:shd w:val="clear" w:color="auto" w:fill="auto"/>
            <w:vAlign w:val="center"/>
            <w:hideMark/>
          </w:tcPr>
          <w:p w14:paraId="247A5827" w14:textId="4E0E0D6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16.33</w:t>
            </w:r>
          </w:p>
        </w:tc>
        <w:tc>
          <w:tcPr>
            <w:tcW w:w="935" w:type="dxa"/>
            <w:shd w:val="clear" w:color="auto" w:fill="auto"/>
            <w:vAlign w:val="center"/>
            <w:hideMark/>
          </w:tcPr>
          <w:p w14:paraId="04948958" w14:textId="02DA2F6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16.41</w:t>
            </w:r>
          </w:p>
        </w:tc>
        <w:tc>
          <w:tcPr>
            <w:tcW w:w="935" w:type="dxa"/>
            <w:shd w:val="clear" w:color="auto" w:fill="auto"/>
            <w:vAlign w:val="center"/>
            <w:hideMark/>
          </w:tcPr>
          <w:p w14:paraId="516598C9" w14:textId="77A8774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14.19</w:t>
            </w:r>
          </w:p>
        </w:tc>
        <w:tc>
          <w:tcPr>
            <w:tcW w:w="941" w:type="dxa"/>
            <w:shd w:val="clear" w:color="auto" w:fill="auto"/>
            <w:vAlign w:val="center"/>
            <w:hideMark/>
          </w:tcPr>
          <w:p w14:paraId="41A32A1D" w14:textId="2862265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13.29</w:t>
            </w:r>
          </w:p>
        </w:tc>
      </w:tr>
      <w:tr w:rsidR="00C019E1" w:rsidRPr="002C11C2" w14:paraId="2E85DE85" w14:textId="77777777" w:rsidTr="00C019E1">
        <w:trPr>
          <w:trHeight w:hRule="exact" w:val="283"/>
          <w:jc w:val="center"/>
        </w:trPr>
        <w:tc>
          <w:tcPr>
            <w:tcW w:w="3780" w:type="dxa"/>
            <w:shd w:val="clear" w:color="auto" w:fill="auto"/>
            <w:vAlign w:val="center"/>
            <w:hideMark/>
          </w:tcPr>
          <w:p w14:paraId="556B1B73"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Chemicals and Chemical Products</w:t>
            </w:r>
          </w:p>
        </w:tc>
        <w:tc>
          <w:tcPr>
            <w:tcW w:w="935" w:type="dxa"/>
            <w:shd w:val="clear" w:color="auto" w:fill="auto"/>
            <w:vAlign w:val="center"/>
            <w:hideMark/>
          </w:tcPr>
          <w:p w14:paraId="0908DDA7"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935" w:type="dxa"/>
            <w:shd w:val="clear" w:color="auto" w:fill="auto"/>
            <w:vAlign w:val="center"/>
            <w:hideMark/>
          </w:tcPr>
          <w:p w14:paraId="342BFF19" w14:textId="651824F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12.92</w:t>
            </w:r>
          </w:p>
        </w:tc>
        <w:tc>
          <w:tcPr>
            <w:tcW w:w="935" w:type="dxa"/>
            <w:shd w:val="clear" w:color="auto" w:fill="auto"/>
            <w:vAlign w:val="center"/>
            <w:hideMark/>
          </w:tcPr>
          <w:p w14:paraId="16E63B1A" w14:textId="6DF009B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14.98</w:t>
            </w:r>
          </w:p>
        </w:tc>
        <w:tc>
          <w:tcPr>
            <w:tcW w:w="935" w:type="dxa"/>
            <w:shd w:val="clear" w:color="auto" w:fill="auto"/>
            <w:vAlign w:val="center"/>
            <w:hideMark/>
          </w:tcPr>
          <w:p w14:paraId="1975FFD5" w14:textId="59E6318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15.40</w:t>
            </w:r>
          </w:p>
        </w:tc>
        <w:tc>
          <w:tcPr>
            <w:tcW w:w="935" w:type="dxa"/>
            <w:shd w:val="clear" w:color="auto" w:fill="auto"/>
            <w:vAlign w:val="center"/>
            <w:hideMark/>
          </w:tcPr>
          <w:p w14:paraId="5EE4485F" w14:textId="1B41E09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14.29</w:t>
            </w:r>
          </w:p>
        </w:tc>
        <w:tc>
          <w:tcPr>
            <w:tcW w:w="935" w:type="dxa"/>
            <w:shd w:val="clear" w:color="auto" w:fill="auto"/>
            <w:vAlign w:val="center"/>
            <w:hideMark/>
          </w:tcPr>
          <w:p w14:paraId="76B954FA" w14:textId="4F12643E"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13.74</w:t>
            </w:r>
          </w:p>
        </w:tc>
        <w:tc>
          <w:tcPr>
            <w:tcW w:w="941" w:type="dxa"/>
            <w:shd w:val="clear" w:color="auto" w:fill="auto"/>
            <w:vAlign w:val="center"/>
            <w:hideMark/>
          </w:tcPr>
          <w:p w14:paraId="3EFDED50" w14:textId="0420B2A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13.16</w:t>
            </w:r>
          </w:p>
        </w:tc>
      </w:tr>
      <w:tr w:rsidR="00C019E1" w:rsidRPr="002C11C2" w14:paraId="1E92298B" w14:textId="77777777" w:rsidTr="00C019E1">
        <w:trPr>
          <w:trHeight w:hRule="exact" w:val="283"/>
          <w:jc w:val="center"/>
        </w:trPr>
        <w:tc>
          <w:tcPr>
            <w:tcW w:w="3780" w:type="dxa"/>
            <w:shd w:val="clear" w:color="auto" w:fill="auto"/>
            <w:vAlign w:val="center"/>
            <w:hideMark/>
          </w:tcPr>
          <w:p w14:paraId="60B66097"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Pharmaceuticals, Medicinal Chemical and Botanical Products</w:t>
            </w:r>
          </w:p>
        </w:tc>
        <w:tc>
          <w:tcPr>
            <w:tcW w:w="935" w:type="dxa"/>
            <w:shd w:val="clear" w:color="auto" w:fill="auto"/>
            <w:vAlign w:val="center"/>
            <w:hideMark/>
          </w:tcPr>
          <w:p w14:paraId="4FA47D9C"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935" w:type="dxa"/>
            <w:shd w:val="clear" w:color="auto" w:fill="auto"/>
            <w:vAlign w:val="center"/>
            <w:hideMark/>
          </w:tcPr>
          <w:p w14:paraId="7473B411" w14:textId="50593A3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3.46</w:t>
            </w:r>
          </w:p>
        </w:tc>
        <w:tc>
          <w:tcPr>
            <w:tcW w:w="935" w:type="dxa"/>
            <w:shd w:val="clear" w:color="auto" w:fill="auto"/>
            <w:vAlign w:val="center"/>
            <w:hideMark/>
          </w:tcPr>
          <w:p w14:paraId="15CFEDAF" w14:textId="7DA81708"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4.21</w:t>
            </w:r>
          </w:p>
        </w:tc>
        <w:tc>
          <w:tcPr>
            <w:tcW w:w="935" w:type="dxa"/>
            <w:shd w:val="clear" w:color="auto" w:fill="auto"/>
            <w:vAlign w:val="center"/>
            <w:hideMark/>
          </w:tcPr>
          <w:p w14:paraId="64DE0FA4" w14:textId="74C9650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3.18</w:t>
            </w:r>
          </w:p>
        </w:tc>
        <w:tc>
          <w:tcPr>
            <w:tcW w:w="935" w:type="dxa"/>
            <w:shd w:val="clear" w:color="auto" w:fill="auto"/>
            <w:vAlign w:val="center"/>
            <w:hideMark/>
          </w:tcPr>
          <w:p w14:paraId="360AE1D7" w14:textId="4F955A9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3.56</w:t>
            </w:r>
          </w:p>
        </w:tc>
        <w:tc>
          <w:tcPr>
            <w:tcW w:w="935" w:type="dxa"/>
            <w:shd w:val="clear" w:color="auto" w:fill="auto"/>
            <w:vAlign w:val="center"/>
            <w:hideMark/>
          </w:tcPr>
          <w:p w14:paraId="5A86D816" w14:textId="2F75523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4.33</w:t>
            </w:r>
          </w:p>
        </w:tc>
        <w:tc>
          <w:tcPr>
            <w:tcW w:w="941" w:type="dxa"/>
            <w:shd w:val="clear" w:color="auto" w:fill="auto"/>
            <w:vAlign w:val="center"/>
            <w:hideMark/>
          </w:tcPr>
          <w:p w14:paraId="021C9BD0" w14:textId="1E1B72A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4.07</w:t>
            </w:r>
          </w:p>
        </w:tc>
      </w:tr>
      <w:tr w:rsidR="00C019E1" w:rsidRPr="002C11C2" w14:paraId="07717556" w14:textId="77777777" w:rsidTr="00C019E1">
        <w:trPr>
          <w:trHeight w:hRule="exact" w:val="283"/>
          <w:jc w:val="center"/>
        </w:trPr>
        <w:tc>
          <w:tcPr>
            <w:tcW w:w="3780" w:type="dxa"/>
            <w:shd w:val="clear" w:color="auto" w:fill="auto"/>
            <w:vAlign w:val="center"/>
            <w:hideMark/>
          </w:tcPr>
          <w:p w14:paraId="68508F10"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Rubber and Plastics Products</w:t>
            </w:r>
          </w:p>
        </w:tc>
        <w:tc>
          <w:tcPr>
            <w:tcW w:w="935" w:type="dxa"/>
            <w:shd w:val="clear" w:color="auto" w:fill="auto"/>
            <w:vAlign w:val="center"/>
            <w:hideMark/>
          </w:tcPr>
          <w:p w14:paraId="758D5A49"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935" w:type="dxa"/>
            <w:shd w:val="clear" w:color="auto" w:fill="auto"/>
            <w:vAlign w:val="center"/>
            <w:hideMark/>
          </w:tcPr>
          <w:p w14:paraId="4ACD9DED" w14:textId="2A4CD02B"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13.15</w:t>
            </w:r>
          </w:p>
        </w:tc>
        <w:tc>
          <w:tcPr>
            <w:tcW w:w="935" w:type="dxa"/>
            <w:shd w:val="clear" w:color="auto" w:fill="auto"/>
            <w:vAlign w:val="center"/>
            <w:hideMark/>
          </w:tcPr>
          <w:p w14:paraId="4D306D3B" w14:textId="682DE60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15.18</w:t>
            </w:r>
          </w:p>
        </w:tc>
        <w:tc>
          <w:tcPr>
            <w:tcW w:w="935" w:type="dxa"/>
            <w:shd w:val="clear" w:color="auto" w:fill="auto"/>
            <w:vAlign w:val="center"/>
            <w:hideMark/>
          </w:tcPr>
          <w:p w14:paraId="55DB4BFF" w14:textId="5D4B319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13.93</w:t>
            </w:r>
          </w:p>
        </w:tc>
        <w:tc>
          <w:tcPr>
            <w:tcW w:w="935" w:type="dxa"/>
            <w:shd w:val="clear" w:color="auto" w:fill="auto"/>
            <w:vAlign w:val="center"/>
            <w:hideMark/>
          </w:tcPr>
          <w:p w14:paraId="58FF4E20" w14:textId="3ED64F8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11.10</w:t>
            </w:r>
          </w:p>
        </w:tc>
        <w:tc>
          <w:tcPr>
            <w:tcW w:w="935" w:type="dxa"/>
            <w:shd w:val="clear" w:color="auto" w:fill="auto"/>
            <w:vAlign w:val="center"/>
            <w:hideMark/>
          </w:tcPr>
          <w:p w14:paraId="55650F52" w14:textId="5CF60F7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9.47</w:t>
            </w:r>
          </w:p>
        </w:tc>
        <w:tc>
          <w:tcPr>
            <w:tcW w:w="941" w:type="dxa"/>
            <w:shd w:val="clear" w:color="auto" w:fill="auto"/>
            <w:vAlign w:val="center"/>
            <w:hideMark/>
          </w:tcPr>
          <w:p w14:paraId="210993A2" w14:textId="5B76929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9.29</w:t>
            </w:r>
          </w:p>
        </w:tc>
      </w:tr>
      <w:tr w:rsidR="00C019E1" w:rsidRPr="002C11C2" w14:paraId="70DDC620" w14:textId="77777777" w:rsidTr="00C019E1">
        <w:trPr>
          <w:trHeight w:hRule="exact" w:val="283"/>
          <w:jc w:val="center"/>
        </w:trPr>
        <w:tc>
          <w:tcPr>
            <w:tcW w:w="3780" w:type="dxa"/>
            <w:shd w:val="clear" w:color="auto" w:fill="auto"/>
            <w:vAlign w:val="center"/>
            <w:hideMark/>
          </w:tcPr>
          <w:p w14:paraId="26AF22A9"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other Non-Metallic Mineral Products</w:t>
            </w:r>
          </w:p>
        </w:tc>
        <w:tc>
          <w:tcPr>
            <w:tcW w:w="935" w:type="dxa"/>
            <w:shd w:val="clear" w:color="auto" w:fill="auto"/>
            <w:vAlign w:val="center"/>
            <w:hideMark/>
          </w:tcPr>
          <w:p w14:paraId="27D16CA3"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935" w:type="dxa"/>
            <w:shd w:val="clear" w:color="auto" w:fill="auto"/>
            <w:vAlign w:val="center"/>
            <w:hideMark/>
          </w:tcPr>
          <w:p w14:paraId="28416862" w14:textId="6822283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4.11</w:t>
            </w:r>
          </w:p>
        </w:tc>
        <w:tc>
          <w:tcPr>
            <w:tcW w:w="935" w:type="dxa"/>
            <w:shd w:val="clear" w:color="auto" w:fill="auto"/>
            <w:vAlign w:val="center"/>
            <w:hideMark/>
          </w:tcPr>
          <w:p w14:paraId="704E2FCC" w14:textId="50C1FCF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6.27</w:t>
            </w:r>
          </w:p>
        </w:tc>
        <w:tc>
          <w:tcPr>
            <w:tcW w:w="935" w:type="dxa"/>
            <w:shd w:val="clear" w:color="auto" w:fill="auto"/>
            <w:vAlign w:val="center"/>
            <w:hideMark/>
          </w:tcPr>
          <w:p w14:paraId="028C87CB" w14:textId="2AFDFDD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7.19</w:t>
            </w:r>
          </w:p>
        </w:tc>
        <w:tc>
          <w:tcPr>
            <w:tcW w:w="935" w:type="dxa"/>
            <w:shd w:val="clear" w:color="auto" w:fill="auto"/>
            <w:vAlign w:val="center"/>
            <w:hideMark/>
          </w:tcPr>
          <w:p w14:paraId="644232C3" w14:textId="26A3595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6.56</w:t>
            </w:r>
          </w:p>
        </w:tc>
        <w:tc>
          <w:tcPr>
            <w:tcW w:w="935" w:type="dxa"/>
            <w:shd w:val="clear" w:color="auto" w:fill="auto"/>
            <w:vAlign w:val="center"/>
            <w:hideMark/>
          </w:tcPr>
          <w:p w14:paraId="5AA24FA3" w14:textId="1BBDFDAF"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7.07</w:t>
            </w:r>
          </w:p>
        </w:tc>
        <w:tc>
          <w:tcPr>
            <w:tcW w:w="941" w:type="dxa"/>
            <w:shd w:val="clear" w:color="auto" w:fill="auto"/>
            <w:vAlign w:val="center"/>
            <w:hideMark/>
          </w:tcPr>
          <w:p w14:paraId="1FD6072B" w14:textId="0E38C3B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7.12</w:t>
            </w:r>
          </w:p>
        </w:tc>
      </w:tr>
      <w:tr w:rsidR="00C019E1" w:rsidRPr="002C11C2" w14:paraId="4E2BFCA7" w14:textId="77777777" w:rsidTr="00C019E1">
        <w:trPr>
          <w:trHeight w:hRule="exact" w:val="283"/>
          <w:jc w:val="center"/>
        </w:trPr>
        <w:tc>
          <w:tcPr>
            <w:tcW w:w="3780" w:type="dxa"/>
            <w:shd w:val="clear" w:color="auto" w:fill="auto"/>
            <w:vAlign w:val="center"/>
            <w:hideMark/>
          </w:tcPr>
          <w:p w14:paraId="07069ABC"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236AE15C"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935" w:type="dxa"/>
            <w:shd w:val="clear" w:color="auto" w:fill="auto"/>
            <w:vAlign w:val="center"/>
            <w:hideMark/>
          </w:tcPr>
          <w:p w14:paraId="56544FB3" w14:textId="5AC46FD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4.10</w:t>
            </w:r>
          </w:p>
        </w:tc>
        <w:tc>
          <w:tcPr>
            <w:tcW w:w="935" w:type="dxa"/>
            <w:shd w:val="clear" w:color="auto" w:fill="auto"/>
            <w:vAlign w:val="center"/>
            <w:hideMark/>
          </w:tcPr>
          <w:p w14:paraId="7B827897" w14:textId="32700DF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5.95</w:t>
            </w:r>
          </w:p>
        </w:tc>
        <w:tc>
          <w:tcPr>
            <w:tcW w:w="935" w:type="dxa"/>
            <w:shd w:val="clear" w:color="auto" w:fill="auto"/>
            <w:vAlign w:val="center"/>
            <w:hideMark/>
          </w:tcPr>
          <w:p w14:paraId="57592EA4" w14:textId="791FFE3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8.23</w:t>
            </w:r>
          </w:p>
        </w:tc>
        <w:tc>
          <w:tcPr>
            <w:tcW w:w="935" w:type="dxa"/>
            <w:shd w:val="clear" w:color="auto" w:fill="auto"/>
            <w:vAlign w:val="center"/>
            <w:hideMark/>
          </w:tcPr>
          <w:p w14:paraId="135F381A" w14:textId="74AC945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6.18</w:t>
            </w:r>
          </w:p>
        </w:tc>
        <w:tc>
          <w:tcPr>
            <w:tcW w:w="935" w:type="dxa"/>
            <w:shd w:val="clear" w:color="auto" w:fill="auto"/>
            <w:vAlign w:val="center"/>
            <w:hideMark/>
          </w:tcPr>
          <w:p w14:paraId="46F7EDD9" w14:textId="4281A6F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6.39</w:t>
            </w:r>
          </w:p>
        </w:tc>
        <w:tc>
          <w:tcPr>
            <w:tcW w:w="941" w:type="dxa"/>
            <w:shd w:val="clear" w:color="auto" w:fill="auto"/>
            <w:vAlign w:val="center"/>
            <w:hideMark/>
          </w:tcPr>
          <w:p w14:paraId="306C84B6" w14:textId="12F896A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6.76</w:t>
            </w:r>
          </w:p>
        </w:tc>
      </w:tr>
      <w:tr w:rsidR="00C019E1" w:rsidRPr="002C11C2" w14:paraId="0C6BD041" w14:textId="77777777" w:rsidTr="00C019E1">
        <w:trPr>
          <w:trHeight w:hRule="exact" w:val="283"/>
          <w:jc w:val="center"/>
        </w:trPr>
        <w:tc>
          <w:tcPr>
            <w:tcW w:w="3780" w:type="dxa"/>
            <w:shd w:val="clear" w:color="auto" w:fill="auto"/>
            <w:vAlign w:val="center"/>
            <w:hideMark/>
          </w:tcPr>
          <w:p w14:paraId="088877E6"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Basic Metals</w:t>
            </w:r>
          </w:p>
        </w:tc>
        <w:tc>
          <w:tcPr>
            <w:tcW w:w="935" w:type="dxa"/>
            <w:shd w:val="clear" w:color="auto" w:fill="auto"/>
            <w:vAlign w:val="center"/>
            <w:hideMark/>
          </w:tcPr>
          <w:p w14:paraId="766C753D"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935" w:type="dxa"/>
            <w:shd w:val="clear" w:color="auto" w:fill="auto"/>
            <w:vAlign w:val="center"/>
            <w:hideMark/>
          </w:tcPr>
          <w:p w14:paraId="39DA9853" w14:textId="5207A13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27.36</w:t>
            </w:r>
          </w:p>
        </w:tc>
        <w:tc>
          <w:tcPr>
            <w:tcW w:w="935" w:type="dxa"/>
            <w:shd w:val="clear" w:color="auto" w:fill="auto"/>
            <w:vAlign w:val="center"/>
            <w:hideMark/>
          </w:tcPr>
          <w:p w14:paraId="1212890A" w14:textId="15AD8884"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32.14</w:t>
            </w:r>
          </w:p>
        </w:tc>
        <w:tc>
          <w:tcPr>
            <w:tcW w:w="935" w:type="dxa"/>
            <w:shd w:val="clear" w:color="auto" w:fill="auto"/>
            <w:vAlign w:val="center"/>
            <w:hideMark/>
          </w:tcPr>
          <w:p w14:paraId="6C1FF2C9" w14:textId="66321DD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28.79</w:t>
            </w:r>
          </w:p>
        </w:tc>
        <w:tc>
          <w:tcPr>
            <w:tcW w:w="935" w:type="dxa"/>
            <w:shd w:val="clear" w:color="auto" w:fill="auto"/>
            <w:vAlign w:val="center"/>
            <w:hideMark/>
          </w:tcPr>
          <w:p w14:paraId="20B20507" w14:textId="03B99995"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22.54</w:t>
            </w:r>
          </w:p>
        </w:tc>
        <w:tc>
          <w:tcPr>
            <w:tcW w:w="935" w:type="dxa"/>
            <w:shd w:val="clear" w:color="auto" w:fill="auto"/>
            <w:vAlign w:val="center"/>
            <w:hideMark/>
          </w:tcPr>
          <w:p w14:paraId="6877A8B2" w14:textId="441FB1C6"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16.29</w:t>
            </w:r>
          </w:p>
        </w:tc>
        <w:tc>
          <w:tcPr>
            <w:tcW w:w="941" w:type="dxa"/>
            <w:shd w:val="clear" w:color="auto" w:fill="auto"/>
            <w:vAlign w:val="center"/>
            <w:hideMark/>
          </w:tcPr>
          <w:p w14:paraId="518F959F" w14:textId="39F2835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19.82</w:t>
            </w:r>
          </w:p>
        </w:tc>
      </w:tr>
      <w:tr w:rsidR="00C019E1" w:rsidRPr="002C11C2" w14:paraId="746F3854" w14:textId="77777777" w:rsidTr="00C019E1">
        <w:trPr>
          <w:trHeight w:hRule="exact" w:val="283"/>
          <w:jc w:val="center"/>
        </w:trPr>
        <w:tc>
          <w:tcPr>
            <w:tcW w:w="3780" w:type="dxa"/>
            <w:shd w:val="clear" w:color="auto" w:fill="auto"/>
            <w:vAlign w:val="center"/>
            <w:hideMark/>
          </w:tcPr>
          <w:p w14:paraId="1F20F8C6" w14:textId="77777777" w:rsidR="00C019E1" w:rsidRPr="002C11C2" w:rsidRDefault="00C019E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4EF48F62"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935" w:type="dxa"/>
            <w:shd w:val="clear" w:color="auto" w:fill="auto"/>
            <w:vAlign w:val="center"/>
            <w:hideMark/>
          </w:tcPr>
          <w:p w14:paraId="172D7912" w14:textId="34C74C7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20.04</w:t>
            </w:r>
          </w:p>
        </w:tc>
        <w:tc>
          <w:tcPr>
            <w:tcW w:w="935" w:type="dxa"/>
            <w:shd w:val="clear" w:color="auto" w:fill="auto"/>
            <w:vAlign w:val="center"/>
            <w:hideMark/>
          </w:tcPr>
          <w:p w14:paraId="468A728B" w14:textId="2B4C8DB7"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25.94</w:t>
            </w:r>
          </w:p>
        </w:tc>
        <w:tc>
          <w:tcPr>
            <w:tcW w:w="935" w:type="dxa"/>
            <w:shd w:val="clear" w:color="auto" w:fill="auto"/>
            <w:vAlign w:val="center"/>
            <w:hideMark/>
          </w:tcPr>
          <w:p w14:paraId="48591184" w14:textId="24199A99"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19.30</w:t>
            </w:r>
          </w:p>
        </w:tc>
        <w:tc>
          <w:tcPr>
            <w:tcW w:w="935" w:type="dxa"/>
            <w:shd w:val="clear" w:color="auto" w:fill="auto"/>
            <w:vAlign w:val="center"/>
            <w:hideMark/>
          </w:tcPr>
          <w:p w14:paraId="1C01D8AF" w14:textId="6B1919EA"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14.53</w:t>
            </w:r>
          </w:p>
        </w:tc>
        <w:tc>
          <w:tcPr>
            <w:tcW w:w="935" w:type="dxa"/>
            <w:shd w:val="clear" w:color="auto" w:fill="auto"/>
            <w:vAlign w:val="center"/>
            <w:hideMark/>
          </w:tcPr>
          <w:p w14:paraId="0DE2825A" w14:textId="5F4F849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11.85</w:t>
            </w:r>
          </w:p>
        </w:tc>
        <w:tc>
          <w:tcPr>
            <w:tcW w:w="941" w:type="dxa"/>
            <w:shd w:val="clear" w:color="auto" w:fill="auto"/>
            <w:vAlign w:val="center"/>
            <w:hideMark/>
          </w:tcPr>
          <w:p w14:paraId="45AF62D4" w14:textId="2921A7A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14.96</w:t>
            </w:r>
          </w:p>
        </w:tc>
      </w:tr>
      <w:tr w:rsidR="00C019E1" w:rsidRPr="002C11C2" w14:paraId="3AE53548" w14:textId="77777777" w:rsidTr="00C019E1">
        <w:trPr>
          <w:trHeight w:hRule="exact" w:val="507"/>
          <w:jc w:val="center"/>
        </w:trPr>
        <w:tc>
          <w:tcPr>
            <w:tcW w:w="3780" w:type="dxa"/>
            <w:shd w:val="clear" w:color="auto" w:fill="auto"/>
            <w:vAlign w:val="center"/>
            <w:hideMark/>
          </w:tcPr>
          <w:p w14:paraId="69D0DC22" w14:textId="77777777" w:rsidR="00C019E1" w:rsidRPr="002C11C2" w:rsidRDefault="00C019E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Fabricated Metal Products, Except Machinery and Equipment</w:t>
            </w:r>
          </w:p>
        </w:tc>
        <w:tc>
          <w:tcPr>
            <w:tcW w:w="935" w:type="dxa"/>
            <w:shd w:val="clear" w:color="auto" w:fill="auto"/>
            <w:vAlign w:val="center"/>
            <w:hideMark/>
          </w:tcPr>
          <w:p w14:paraId="0C99FAAB" w14:textId="77777777" w:rsidR="00C019E1" w:rsidRPr="002C11C2" w:rsidRDefault="00C019E1"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935" w:type="dxa"/>
            <w:shd w:val="clear" w:color="auto" w:fill="auto"/>
            <w:vAlign w:val="center"/>
            <w:hideMark/>
          </w:tcPr>
          <w:p w14:paraId="0A321E55" w14:textId="6ECF7562"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15.27</w:t>
            </w:r>
          </w:p>
        </w:tc>
        <w:tc>
          <w:tcPr>
            <w:tcW w:w="935" w:type="dxa"/>
            <w:shd w:val="clear" w:color="auto" w:fill="auto"/>
            <w:vAlign w:val="center"/>
            <w:hideMark/>
          </w:tcPr>
          <w:p w14:paraId="3FC25CCC" w14:textId="05DCBC23"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14.22</w:t>
            </w:r>
          </w:p>
        </w:tc>
        <w:tc>
          <w:tcPr>
            <w:tcW w:w="935" w:type="dxa"/>
            <w:shd w:val="clear" w:color="auto" w:fill="auto"/>
            <w:vAlign w:val="center"/>
            <w:hideMark/>
          </w:tcPr>
          <w:p w14:paraId="1E6EE79C" w14:textId="6D47EA80"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14.24</w:t>
            </w:r>
          </w:p>
        </w:tc>
        <w:tc>
          <w:tcPr>
            <w:tcW w:w="935" w:type="dxa"/>
            <w:shd w:val="clear" w:color="auto" w:fill="auto"/>
            <w:vAlign w:val="center"/>
            <w:hideMark/>
          </w:tcPr>
          <w:p w14:paraId="1FB81BEC" w14:textId="34AC4E91"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12.89</w:t>
            </w:r>
          </w:p>
        </w:tc>
        <w:tc>
          <w:tcPr>
            <w:tcW w:w="935" w:type="dxa"/>
            <w:shd w:val="clear" w:color="auto" w:fill="auto"/>
            <w:vAlign w:val="center"/>
            <w:hideMark/>
          </w:tcPr>
          <w:p w14:paraId="7513F4D0" w14:textId="59C72FCC"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11.70</w:t>
            </w:r>
          </w:p>
        </w:tc>
        <w:tc>
          <w:tcPr>
            <w:tcW w:w="941" w:type="dxa"/>
            <w:shd w:val="clear" w:color="auto" w:fill="auto"/>
            <w:vAlign w:val="center"/>
            <w:hideMark/>
          </w:tcPr>
          <w:p w14:paraId="19A3C5BA" w14:textId="0C3A108D" w:rsidR="00C019E1" w:rsidRPr="002C2E92" w:rsidRDefault="00C019E1" w:rsidP="00C019E1">
            <w:pPr>
              <w:spacing w:after="0" w:line="240" w:lineRule="auto"/>
              <w:jc w:val="center"/>
              <w:rPr>
                <w:rFonts w:ascii="Times New Roman" w:eastAsia="Times New Roman" w:hAnsi="Times New Roman" w:cs="Times New Roman"/>
                <w:sz w:val="20"/>
                <w:szCs w:val="20"/>
              </w:rPr>
            </w:pPr>
            <w:r w:rsidRPr="00C019E1">
              <w:rPr>
                <w:rFonts w:ascii="Times New Roman" w:eastAsia="Times New Roman" w:hAnsi="Times New Roman" w:cs="Times New Roman"/>
                <w:sz w:val="20"/>
                <w:szCs w:val="20"/>
              </w:rPr>
              <w:t>10.19</w:t>
            </w:r>
          </w:p>
        </w:tc>
      </w:tr>
    </w:tbl>
    <w:p w14:paraId="0639D44A"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Note: * = Provisional, Mf/o = Manufacture of</w:t>
      </w:r>
    </w:p>
    <w:p w14:paraId="7391D925"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3D445E79"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2E90F85"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42050056" w14:textId="77777777" w:rsidR="002C11C2" w:rsidRDefault="002C11C2" w:rsidP="00A93A19">
      <w:pPr>
        <w:spacing w:after="0" w:line="360" w:lineRule="auto"/>
        <w:jc w:val="right"/>
        <w:rPr>
          <w:rFonts w:ascii="Times New Roman" w:hAnsi="Times New Roman" w:cs="Times New Roman"/>
          <w:b/>
          <w:bCs/>
          <w:sz w:val="20"/>
          <w:szCs w:val="20"/>
        </w:rPr>
      </w:pPr>
    </w:p>
    <w:p w14:paraId="54EAC4BA"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637" w:type="dxa"/>
        <w:jc w:val="center"/>
        <w:tblLook w:val="04A0" w:firstRow="1" w:lastRow="0" w:firstColumn="1" w:lastColumn="0" w:noHBand="0" w:noVBand="1"/>
      </w:tblPr>
      <w:tblGrid>
        <w:gridCol w:w="4215"/>
        <w:gridCol w:w="902"/>
        <w:gridCol w:w="920"/>
        <w:gridCol w:w="851"/>
        <w:gridCol w:w="850"/>
        <w:gridCol w:w="993"/>
        <w:gridCol w:w="992"/>
        <w:gridCol w:w="914"/>
      </w:tblGrid>
      <w:tr w:rsidR="00A93A19" w:rsidRPr="00E54D78" w14:paraId="23C61DBB" w14:textId="77777777" w:rsidTr="00A93A19">
        <w:trPr>
          <w:trHeight w:val="314"/>
          <w:jc w:val="center"/>
        </w:trPr>
        <w:tc>
          <w:tcPr>
            <w:tcW w:w="421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D89EA1D"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72C82"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520" w:type="dxa"/>
            <w:gridSpan w:val="6"/>
            <w:tcBorders>
              <w:top w:val="single" w:sz="4" w:space="0" w:color="auto"/>
              <w:left w:val="nil"/>
              <w:bottom w:val="single" w:sz="4" w:space="0" w:color="auto"/>
              <w:right w:val="single" w:sz="4" w:space="0" w:color="auto"/>
            </w:tcBorders>
            <w:shd w:val="clear" w:color="auto" w:fill="auto"/>
            <w:noWrap/>
            <w:vAlign w:val="bottom"/>
            <w:hideMark/>
          </w:tcPr>
          <w:p w14:paraId="45A34620"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C019E1" w:rsidRPr="00E54D78" w14:paraId="2C71A1DA" w14:textId="77777777" w:rsidTr="00C019E1">
        <w:trPr>
          <w:trHeight w:val="78"/>
          <w:jc w:val="center"/>
        </w:trPr>
        <w:tc>
          <w:tcPr>
            <w:tcW w:w="4215" w:type="dxa"/>
            <w:vMerge/>
            <w:tcBorders>
              <w:top w:val="single" w:sz="4" w:space="0" w:color="auto"/>
              <w:left w:val="single" w:sz="4" w:space="0" w:color="auto"/>
              <w:bottom w:val="single" w:sz="4" w:space="0" w:color="auto"/>
              <w:right w:val="single" w:sz="4" w:space="0" w:color="auto"/>
            </w:tcBorders>
            <w:vAlign w:val="center"/>
            <w:hideMark/>
          </w:tcPr>
          <w:p w14:paraId="026F5C30" w14:textId="77777777" w:rsidR="00C019E1" w:rsidRPr="00E54D78" w:rsidRDefault="00C019E1" w:rsidP="00A93A19">
            <w:pPr>
              <w:spacing w:after="0" w:line="240" w:lineRule="auto"/>
              <w:rPr>
                <w:rFonts w:ascii="Times New Roman" w:eastAsia="Times New Roman" w:hAnsi="Times New Roman" w:cs="Times New Roman"/>
                <w:b/>
                <w:bCs/>
                <w:color w:val="000000"/>
                <w:sz w:val="20"/>
                <w:szCs w:val="20"/>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05305B55" w14:textId="77777777" w:rsidR="00C019E1" w:rsidRPr="00E54D78" w:rsidRDefault="00C019E1" w:rsidP="00A93A19">
            <w:pPr>
              <w:spacing w:after="0" w:line="240" w:lineRule="auto"/>
              <w:rPr>
                <w:rFonts w:ascii="Times New Roman" w:eastAsia="Times New Roman" w:hAnsi="Times New Roman" w:cs="Times New Roman"/>
                <w:b/>
                <w:bCs/>
                <w:color w:val="000000"/>
                <w:sz w:val="20"/>
                <w:szCs w:val="20"/>
              </w:rPr>
            </w:pPr>
          </w:p>
        </w:tc>
        <w:tc>
          <w:tcPr>
            <w:tcW w:w="920" w:type="dxa"/>
            <w:tcBorders>
              <w:top w:val="nil"/>
              <w:left w:val="nil"/>
              <w:bottom w:val="single" w:sz="4" w:space="0" w:color="auto"/>
              <w:right w:val="single" w:sz="4" w:space="0" w:color="auto"/>
            </w:tcBorders>
            <w:shd w:val="clear" w:color="auto" w:fill="auto"/>
            <w:noWrap/>
            <w:hideMark/>
          </w:tcPr>
          <w:p w14:paraId="2B2C80B5" w14:textId="100251BF" w:rsidR="00C019E1" w:rsidRPr="00E54D78" w:rsidRDefault="00C019E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Sep-21</w:t>
            </w:r>
          </w:p>
        </w:tc>
        <w:tc>
          <w:tcPr>
            <w:tcW w:w="851" w:type="dxa"/>
            <w:tcBorders>
              <w:top w:val="nil"/>
              <w:left w:val="nil"/>
              <w:bottom w:val="single" w:sz="4" w:space="0" w:color="auto"/>
              <w:right w:val="single" w:sz="4" w:space="0" w:color="auto"/>
            </w:tcBorders>
            <w:shd w:val="clear" w:color="auto" w:fill="auto"/>
            <w:noWrap/>
          </w:tcPr>
          <w:p w14:paraId="65526C65" w14:textId="542BD9BD" w:rsidR="00C019E1" w:rsidRPr="00E54D78" w:rsidRDefault="00C019E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Oct-21</w:t>
            </w:r>
          </w:p>
        </w:tc>
        <w:tc>
          <w:tcPr>
            <w:tcW w:w="850" w:type="dxa"/>
            <w:tcBorders>
              <w:top w:val="nil"/>
              <w:left w:val="nil"/>
              <w:bottom w:val="single" w:sz="4" w:space="0" w:color="auto"/>
              <w:right w:val="single" w:sz="4" w:space="0" w:color="auto"/>
            </w:tcBorders>
            <w:shd w:val="clear" w:color="auto" w:fill="auto"/>
            <w:noWrap/>
          </w:tcPr>
          <w:p w14:paraId="261548AE" w14:textId="727BBA74" w:rsidR="00C019E1" w:rsidRPr="00E54D78" w:rsidRDefault="00C019E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993" w:type="dxa"/>
            <w:tcBorders>
              <w:top w:val="nil"/>
              <w:left w:val="nil"/>
              <w:bottom w:val="single" w:sz="4" w:space="0" w:color="auto"/>
              <w:right w:val="single" w:sz="4" w:space="0" w:color="auto"/>
            </w:tcBorders>
            <w:shd w:val="clear" w:color="auto" w:fill="auto"/>
            <w:noWrap/>
          </w:tcPr>
          <w:p w14:paraId="1991FF40" w14:textId="779CD781" w:rsidR="00C019E1" w:rsidRPr="00E54D78" w:rsidRDefault="00C019E1" w:rsidP="000C70C2">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992" w:type="dxa"/>
            <w:tcBorders>
              <w:top w:val="nil"/>
              <w:left w:val="nil"/>
              <w:bottom w:val="single" w:sz="4" w:space="0" w:color="auto"/>
              <w:right w:val="single" w:sz="4" w:space="0" w:color="auto"/>
            </w:tcBorders>
            <w:shd w:val="clear" w:color="auto" w:fill="auto"/>
            <w:noWrap/>
          </w:tcPr>
          <w:p w14:paraId="10F9EB08" w14:textId="60B0A978" w:rsidR="00C019E1" w:rsidRPr="00E54D78" w:rsidRDefault="00C019E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914" w:type="dxa"/>
            <w:tcBorders>
              <w:top w:val="nil"/>
              <w:left w:val="nil"/>
              <w:bottom w:val="single" w:sz="4" w:space="0" w:color="auto"/>
              <w:right w:val="single" w:sz="4" w:space="0" w:color="auto"/>
            </w:tcBorders>
            <w:shd w:val="clear" w:color="auto" w:fill="auto"/>
            <w:noWrap/>
          </w:tcPr>
          <w:p w14:paraId="5EBA4EE5" w14:textId="7ACF7ECF" w:rsidR="00C019E1" w:rsidRPr="00E54D78" w:rsidRDefault="00C019E1" w:rsidP="00E54D78">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r>
      <w:tr w:rsidR="002C2E92" w:rsidRPr="00E54D78" w14:paraId="27D557B4"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E5AE8F0" w14:textId="77777777" w:rsidR="002C2E92" w:rsidRPr="00E54D78" w:rsidRDefault="002C2E92"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902" w:type="dxa"/>
            <w:tcBorders>
              <w:top w:val="nil"/>
              <w:left w:val="nil"/>
              <w:bottom w:val="single" w:sz="4" w:space="0" w:color="auto"/>
              <w:right w:val="single" w:sz="4" w:space="0" w:color="auto"/>
            </w:tcBorders>
            <w:shd w:val="clear" w:color="auto" w:fill="auto"/>
            <w:noWrap/>
            <w:vAlign w:val="center"/>
            <w:hideMark/>
          </w:tcPr>
          <w:p w14:paraId="20A6F045" w14:textId="711885C5"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r>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center"/>
            <w:hideMark/>
          </w:tcPr>
          <w:p w14:paraId="3F5C3992" w14:textId="058B22A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137.4</w:t>
            </w:r>
          </w:p>
        </w:tc>
        <w:tc>
          <w:tcPr>
            <w:tcW w:w="851" w:type="dxa"/>
            <w:tcBorders>
              <w:top w:val="nil"/>
              <w:left w:val="nil"/>
              <w:bottom w:val="single" w:sz="4" w:space="0" w:color="auto"/>
              <w:right w:val="single" w:sz="4" w:space="0" w:color="auto"/>
            </w:tcBorders>
            <w:shd w:val="clear" w:color="auto" w:fill="auto"/>
            <w:noWrap/>
            <w:vAlign w:val="center"/>
            <w:hideMark/>
          </w:tcPr>
          <w:p w14:paraId="501959D9" w14:textId="6ECF1B0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140.7</w:t>
            </w:r>
          </w:p>
        </w:tc>
        <w:tc>
          <w:tcPr>
            <w:tcW w:w="850" w:type="dxa"/>
            <w:tcBorders>
              <w:top w:val="nil"/>
              <w:left w:val="nil"/>
              <w:bottom w:val="single" w:sz="4" w:space="0" w:color="auto"/>
              <w:right w:val="single" w:sz="4" w:space="0" w:color="auto"/>
            </w:tcBorders>
            <w:shd w:val="clear" w:color="auto" w:fill="auto"/>
            <w:noWrap/>
            <w:vAlign w:val="center"/>
            <w:hideMark/>
          </w:tcPr>
          <w:p w14:paraId="7798C26E" w14:textId="0BCEA2A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143.7</w:t>
            </w:r>
          </w:p>
        </w:tc>
        <w:tc>
          <w:tcPr>
            <w:tcW w:w="993" w:type="dxa"/>
            <w:tcBorders>
              <w:top w:val="nil"/>
              <w:left w:val="nil"/>
              <w:bottom w:val="single" w:sz="4" w:space="0" w:color="auto"/>
              <w:right w:val="single" w:sz="4" w:space="0" w:color="auto"/>
            </w:tcBorders>
            <w:shd w:val="clear" w:color="auto" w:fill="auto"/>
            <w:noWrap/>
            <w:vAlign w:val="center"/>
            <w:hideMark/>
          </w:tcPr>
          <w:p w14:paraId="3A67E5AE" w14:textId="554265E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143.3</w:t>
            </w:r>
          </w:p>
        </w:tc>
        <w:tc>
          <w:tcPr>
            <w:tcW w:w="992" w:type="dxa"/>
            <w:tcBorders>
              <w:top w:val="nil"/>
              <w:left w:val="nil"/>
              <w:bottom w:val="single" w:sz="4" w:space="0" w:color="auto"/>
              <w:right w:val="single" w:sz="4" w:space="0" w:color="auto"/>
            </w:tcBorders>
            <w:shd w:val="clear" w:color="auto" w:fill="auto"/>
            <w:noWrap/>
            <w:vAlign w:val="center"/>
            <w:hideMark/>
          </w:tcPr>
          <w:p w14:paraId="3EE31775" w14:textId="5CFD100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142.9</w:t>
            </w:r>
          </w:p>
        </w:tc>
        <w:tc>
          <w:tcPr>
            <w:tcW w:w="914" w:type="dxa"/>
            <w:tcBorders>
              <w:top w:val="nil"/>
              <w:left w:val="nil"/>
              <w:bottom w:val="single" w:sz="4" w:space="0" w:color="auto"/>
              <w:right w:val="single" w:sz="4" w:space="0" w:color="auto"/>
            </w:tcBorders>
            <w:shd w:val="clear" w:color="auto" w:fill="auto"/>
            <w:noWrap/>
            <w:vAlign w:val="center"/>
            <w:hideMark/>
          </w:tcPr>
          <w:p w14:paraId="2907B5C7" w14:textId="3008258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144.9</w:t>
            </w:r>
          </w:p>
        </w:tc>
      </w:tr>
      <w:tr w:rsidR="002C2E92" w:rsidRPr="00E54D78" w14:paraId="24F95ABF"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E926803" w14:textId="77777777" w:rsidR="002C2E92" w:rsidRPr="00E54D78" w:rsidRDefault="002C2E92"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902" w:type="dxa"/>
            <w:tcBorders>
              <w:top w:val="nil"/>
              <w:left w:val="nil"/>
              <w:bottom w:val="single" w:sz="4" w:space="0" w:color="auto"/>
              <w:right w:val="single" w:sz="4" w:space="0" w:color="auto"/>
            </w:tcBorders>
            <w:shd w:val="clear" w:color="auto" w:fill="auto"/>
            <w:noWrap/>
            <w:vAlign w:val="center"/>
            <w:hideMark/>
          </w:tcPr>
          <w:p w14:paraId="11AD09D8"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920" w:type="dxa"/>
            <w:tcBorders>
              <w:top w:val="nil"/>
              <w:left w:val="nil"/>
              <w:bottom w:val="single" w:sz="4" w:space="0" w:color="auto"/>
              <w:right w:val="single" w:sz="4" w:space="0" w:color="auto"/>
            </w:tcBorders>
            <w:shd w:val="clear" w:color="auto" w:fill="auto"/>
            <w:noWrap/>
            <w:vAlign w:val="center"/>
            <w:hideMark/>
          </w:tcPr>
          <w:p w14:paraId="365F5346" w14:textId="4FB9C00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157.7</w:t>
            </w:r>
          </w:p>
        </w:tc>
        <w:tc>
          <w:tcPr>
            <w:tcW w:w="851" w:type="dxa"/>
            <w:tcBorders>
              <w:top w:val="nil"/>
              <w:left w:val="nil"/>
              <w:bottom w:val="single" w:sz="4" w:space="0" w:color="auto"/>
              <w:right w:val="single" w:sz="4" w:space="0" w:color="auto"/>
            </w:tcBorders>
            <w:shd w:val="clear" w:color="auto" w:fill="auto"/>
            <w:noWrap/>
            <w:vAlign w:val="center"/>
            <w:hideMark/>
          </w:tcPr>
          <w:p w14:paraId="020A79ED" w14:textId="153B5FE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163.0</w:t>
            </w:r>
          </w:p>
        </w:tc>
        <w:tc>
          <w:tcPr>
            <w:tcW w:w="850" w:type="dxa"/>
            <w:tcBorders>
              <w:top w:val="nil"/>
              <w:left w:val="nil"/>
              <w:bottom w:val="single" w:sz="4" w:space="0" w:color="auto"/>
              <w:right w:val="single" w:sz="4" w:space="0" w:color="auto"/>
            </w:tcBorders>
            <w:shd w:val="clear" w:color="auto" w:fill="auto"/>
            <w:noWrap/>
            <w:vAlign w:val="center"/>
            <w:hideMark/>
          </w:tcPr>
          <w:p w14:paraId="66F4363D" w14:textId="4072073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168.4</w:t>
            </w:r>
          </w:p>
        </w:tc>
        <w:tc>
          <w:tcPr>
            <w:tcW w:w="993" w:type="dxa"/>
            <w:tcBorders>
              <w:top w:val="nil"/>
              <w:left w:val="nil"/>
              <w:bottom w:val="single" w:sz="4" w:space="0" w:color="auto"/>
              <w:right w:val="single" w:sz="4" w:space="0" w:color="auto"/>
            </w:tcBorders>
            <w:shd w:val="clear" w:color="auto" w:fill="auto"/>
            <w:noWrap/>
            <w:vAlign w:val="center"/>
            <w:hideMark/>
          </w:tcPr>
          <w:p w14:paraId="41D1A465" w14:textId="054B183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168.4</w:t>
            </w:r>
          </w:p>
        </w:tc>
        <w:tc>
          <w:tcPr>
            <w:tcW w:w="992" w:type="dxa"/>
            <w:tcBorders>
              <w:top w:val="nil"/>
              <w:left w:val="nil"/>
              <w:bottom w:val="single" w:sz="4" w:space="0" w:color="auto"/>
              <w:right w:val="single" w:sz="4" w:space="0" w:color="auto"/>
            </w:tcBorders>
            <w:shd w:val="clear" w:color="auto" w:fill="auto"/>
            <w:noWrap/>
            <w:vAlign w:val="center"/>
            <w:hideMark/>
          </w:tcPr>
          <w:p w14:paraId="229C8631" w14:textId="3AA4BF0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165.0</w:t>
            </w:r>
          </w:p>
        </w:tc>
        <w:tc>
          <w:tcPr>
            <w:tcW w:w="914" w:type="dxa"/>
            <w:tcBorders>
              <w:top w:val="nil"/>
              <w:left w:val="nil"/>
              <w:bottom w:val="single" w:sz="4" w:space="0" w:color="auto"/>
              <w:right w:val="single" w:sz="4" w:space="0" w:color="auto"/>
            </w:tcBorders>
            <w:shd w:val="clear" w:color="auto" w:fill="auto"/>
            <w:noWrap/>
            <w:vAlign w:val="center"/>
            <w:hideMark/>
          </w:tcPr>
          <w:p w14:paraId="69D4D4EC" w14:textId="471795D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166.8</w:t>
            </w:r>
          </w:p>
        </w:tc>
      </w:tr>
      <w:tr w:rsidR="002C2E92" w:rsidRPr="00E54D78" w14:paraId="74ECF939"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D1B1247"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6298ECCE"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920" w:type="dxa"/>
            <w:tcBorders>
              <w:top w:val="nil"/>
              <w:left w:val="nil"/>
              <w:bottom w:val="single" w:sz="4" w:space="0" w:color="auto"/>
              <w:right w:val="single" w:sz="4" w:space="0" w:color="auto"/>
            </w:tcBorders>
            <w:shd w:val="clear" w:color="auto" w:fill="auto"/>
            <w:noWrap/>
            <w:vAlign w:val="center"/>
            <w:hideMark/>
          </w:tcPr>
          <w:p w14:paraId="1FC191D3" w14:textId="1147B7D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164.1</w:t>
            </w:r>
          </w:p>
        </w:tc>
        <w:tc>
          <w:tcPr>
            <w:tcW w:w="851" w:type="dxa"/>
            <w:tcBorders>
              <w:top w:val="nil"/>
              <w:left w:val="nil"/>
              <w:bottom w:val="single" w:sz="4" w:space="0" w:color="auto"/>
              <w:right w:val="single" w:sz="4" w:space="0" w:color="auto"/>
            </w:tcBorders>
            <w:shd w:val="clear" w:color="auto" w:fill="auto"/>
            <w:noWrap/>
            <w:vAlign w:val="center"/>
            <w:hideMark/>
          </w:tcPr>
          <w:p w14:paraId="60041036" w14:textId="23A5D63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171.6</w:t>
            </w:r>
          </w:p>
        </w:tc>
        <w:tc>
          <w:tcPr>
            <w:tcW w:w="850" w:type="dxa"/>
            <w:tcBorders>
              <w:top w:val="nil"/>
              <w:left w:val="nil"/>
              <w:bottom w:val="single" w:sz="4" w:space="0" w:color="auto"/>
              <w:right w:val="single" w:sz="4" w:space="0" w:color="auto"/>
            </w:tcBorders>
            <w:shd w:val="clear" w:color="auto" w:fill="auto"/>
            <w:noWrap/>
            <w:vAlign w:val="center"/>
            <w:hideMark/>
          </w:tcPr>
          <w:p w14:paraId="16EEC92D" w14:textId="45AD25D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178.3</w:t>
            </w:r>
          </w:p>
        </w:tc>
        <w:tc>
          <w:tcPr>
            <w:tcW w:w="993" w:type="dxa"/>
            <w:tcBorders>
              <w:top w:val="nil"/>
              <w:left w:val="nil"/>
              <w:bottom w:val="single" w:sz="4" w:space="0" w:color="auto"/>
              <w:right w:val="single" w:sz="4" w:space="0" w:color="auto"/>
            </w:tcBorders>
            <w:shd w:val="clear" w:color="auto" w:fill="auto"/>
            <w:noWrap/>
            <w:vAlign w:val="center"/>
            <w:hideMark/>
          </w:tcPr>
          <w:p w14:paraId="61A889DA" w14:textId="4932167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176.7</w:t>
            </w:r>
          </w:p>
        </w:tc>
        <w:tc>
          <w:tcPr>
            <w:tcW w:w="992" w:type="dxa"/>
            <w:tcBorders>
              <w:top w:val="nil"/>
              <w:left w:val="nil"/>
              <w:bottom w:val="single" w:sz="4" w:space="0" w:color="auto"/>
              <w:right w:val="single" w:sz="4" w:space="0" w:color="auto"/>
            </w:tcBorders>
            <w:shd w:val="clear" w:color="auto" w:fill="auto"/>
            <w:noWrap/>
            <w:vAlign w:val="center"/>
            <w:hideMark/>
          </w:tcPr>
          <w:p w14:paraId="19BD6D7A" w14:textId="536C2B3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171.9</w:t>
            </w:r>
          </w:p>
        </w:tc>
        <w:tc>
          <w:tcPr>
            <w:tcW w:w="914" w:type="dxa"/>
            <w:tcBorders>
              <w:top w:val="nil"/>
              <w:left w:val="nil"/>
              <w:bottom w:val="single" w:sz="4" w:space="0" w:color="auto"/>
              <w:right w:val="single" w:sz="4" w:space="0" w:color="auto"/>
            </w:tcBorders>
            <w:shd w:val="clear" w:color="auto" w:fill="auto"/>
            <w:noWrap/>
            <w:vAlign w:val="center"/>
            <w:hideMark/>
          </w:tcPr>
          <w:p w14:paraId="131DAFC6" w14:textId="7DD0AE5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170.4</w:t>
            </w:r>
          </w:p>
        </w:tc>
      </w:tr>
      <w:tr w:rsidR="002C2E92" w:rsidRPr="00E54D78" w14:paraId="67006E0C"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221E5AF"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902" w:type="dxa"/>
            <w:tcBorders>
              <w:top w:val="nil"/>
              <w:left w:val="nil"/>
              <w:bottom w:val="single" w:sz="4" w:space="0" w:color="auto"/>
              <w:right w:val="single" w:sz="4" w:space="0" w:color="auto"/>
            </w:tcBorders>
            <w:shd w:val="clear" w:color="auto" w:fill="auto"/>
            <w:noWrap/>
            <w:vAlign w:val="center"/>
            <w:hideMark/>
          </w:tcPr>
          <w:p w14:paraId="29754CA8"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920" w:type="dxa"/>
            <w:tcBorders>
              <w:top w:val="nil"/>
              <w:left w:val="nil"/>
              <w:bottom w:val="single" w:sz="4" w:space="0" w:color="auto"/>
              <w:right w:val="single" w:sz="4" w:space="0" w:color="auto"/>
            </w:tcBorders>
            <w:shd w:val="clear" w:color="auto" w:fill="auto"/>
            <w:noWrap/>
            <w:vAlign w:val="center"/>
            <w:hideMark/>
          </w:tcPr>
          <w:p w14:paraId="140A99F5" w14:textId="50C02F3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159.5</w:t>
            </w:r>
          </w:p>
        </w:tc>
        <w:tc>
          <w:tcPr>
            <w:tcW w:w="851" w:type="dxa"/>
            <w:tcBorders>
              <w:top w:val="nil"/>
              <w:left w:val="nil"/>
              <w:bottom w:val="single" w:sz="4" w:space="0" w:color="auto"/>
              <w:right w:val="single" w:sz="4" w:space="0" w:color="auto"/>
            </w:tcBorders>
            <w:shd w:val="clear" w:color="auto" w:fill="auto"/>
            <w:noWrap/>
            <w:vAlign w:val="center"/>
            <w:hideMark/>
          </w:tcPr>
          <w:p w14:paraId="75C10612" w14:textId="6B2E4A9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160.4</w:t>
            </w:r>
          </w:p>
        </w:tc>
        <w:tc>
          <w:tcPr>
            <w:tcW w:w="850" w:type="dxa"/>
            <w:tcBorders>
              <w:top w:val="nil"/>
              <w:left w:val="nil"/>
              <w:bottom w:val="single" w:sz="4" w:space="0" w:color="auto"/>
              <w:right w:val="single" w:sz="4" w:space="0" w:color="auto"/>
            </w:tcBorders>
            <w:shd w:val="clear" w:color="auto" w:fill="auto"/>
            <w:noWrap/>
            <w:vAlign w:val="center"/>
            <w:hideMark/>
          </w:tcPr>
          <w:p w14:paraId="0912D7FA" w14:textId="6474C19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161.9</w:t>
            </w:r>
          </w:p>
        </w:tc>
        <w:tc>
          <w:tcPr>
            <w:tcW w:w="993" w:type="dxa"/>
            <w:tcBorders>
              <w:top w:val="nil"/>
              <w:left w:val="nil"/>
              <w:bottom w:val="single" w:sz="4" w:space="0" w:color="auto"/>
              <w:right w:val="single" w:sz="4" w:space="0" w:color="auto"/>
            </w:tcBorders>
            <w:shd w:val="clear" w:color="auto" w:fill="auto"/>
            <w:noWrap/>
            <w:vAlign w:val="center"/>
            <w:hideMark/>
          </w:tcPr>
          <w:p w14:paraId="32F459FA" w14:textId="4EF89AA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162.9</w:t>
            </w:r>
          </w:p>
        </w:tc>
        <w:tc>
          <w:tcPr>
            <w:tcW w:w="992" w:type="dxa"/>
            <w:tcBorders>
              <w:top w:val="nil"/>
              <w:left w:val="nil"/>
              <w:bottom w:val="single" w:sz="4" w:space="0" w:color="auto"/>
              <w:right w:val="single" w:sz="4" w:space="0" w:color="auto"/>
            </w:tcBorders>
            <w:shd w:val="clear" w:color="auto" w:fill="auto"/>
            <w:noWrap/>
            <w:vAlign w:val="center"/>
            <w:hideMark/>
          </w:tcPr>
          <w:p w14:paraId="632CA296" w14:textId="3911620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163.6</w:t>
            </w:r>
          </w:p>
        </w:tc>
        <w:tc>
          <w:tcPr>
            <w:tcW w:w="914" w:type="dxa"/>
            <w:tcBorders>
              <w:top w:val="nil"/>
              <w:left w:val="nil"/>
              <w:bottom w:val="single" w:sz="4" w:space="0" w:color="auto"/>
              <w:right w:val="single" w:sz="4" w:space="0" w:color="auto"/>
            </w:tcBorders>
            <w:shd w:val="clear" w:color="auto" w:fill="auto"/>
            <w:noWrap/>
            <w:vAlign w:val="center"/>
            <w:hideMark/>
          </w:tcPr>
          <w:p w14:paraId="42663B5E" w14:textId="1D7A5DD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164.2</w:t>
            </w:r>
          </w:p>
        </w:tc>
      </w:tr>
      <w:tr w:rsidR="002C2E92" w:rsidRPr="00E54D78" w14:paraId="00E579C6"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68AA797"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902" w:type="dxa"/>
            <w:tcBorders>
              <w:top w:val="nil"/>
              <w:left w:val="nil"/>
              <w:bottom w:val="single" w:sz="4" w:space="0" w:color="auto"/>
              <w:right w:val="single" w:sz="4" w:space="0" w:color="auto"/>
            </w:tcBorders>
            <w:shd w:val="clear" w:color="auto" w:fill="auto"/>
            <w:noWrap/>
            <w:vAlign w:val="center"/>
            <w:hideMark/>
          </w:tcPr>
          <w:p w14:paraId="604C0E8A"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920" w:type="dxa"/>
            <w:tcBorders>
              <w:top w:val="nil"/>
              <w:left w:val="nil"/>
              <w:bottom w:val="single" w:sz="4" w:space="0" w:color="auto"/>
              <w:right w:val="single" w:sz="4" w:space="0" w:color="auto"/>
            </w:tcBorders>
            <w:shd w:val="clear" w:color="auto" w:fill="auto"/>
            <w:noWrap/>
            <w:vAlign w:val="center"/>
            <w:hideMark/>
          </w:tcPr>
          <w:p w14:paraId="60D6B74C" w14:textId="70E4E6B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162.3</w:t>
            </w:r>
          </w:p>
        </w:tc>
        <w:tc>
          <w:tcPr>
            <w:tcW w:w="851" w:type="dxa"/>
            <w:tcBorders>
              <w:top w:val="nil"/>
              <w:left w:val="nil"/>
              <w:bottom w:val="single" w:sz="4" w:space="0" w:color="auto"/>
              <w:right w:val="single" w:sz="4" w:space="0" w:color="auto"/>
            </w:tcBorders>
            <w:shd w:val="clear" w:color="auto" w:fill="auto"/>
            <w:noWrap/>
            <w:vAlign w:val="center"/>
            <w:hideMark/>
          </w:tcPr>
          <w:p w14:paraId="2842BF6B" w14:textId="0918D00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162.8</w:t>
            </w:r>
          </w:p>
        </w:tc>
        <w:tc>
          <w:tcPr>
            <w:tcW w:w="850" w:type="dxa"/>
            <w:tcBorders>
              <w:top w:val="nil"/>
              <w:left w:val="nil"/>
              <w:bottom w:val="single" w:sz="4" w:space="0" w:color="auto"/>
              <w:right w:val="single" w:sz="4" w:space="0" w:color="auto"/>
            </w:tcBorders>
            <w:shd w:val="clear" w:color="auto" w:fill="auto"/>
            <w:noWrap/>
            <w:vAlign w:val="center"/>
            <w:hideMark/>
          </w:tcPr>
          <w:p w14:paraId="23B6396D" w14:textId="7F55350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162.8</w:t>
            </w:r>
          </w:p>
        </w:tc>
        <w:tc>
          <w:tcPr>
            <w:tcW w:w="993" w:type="dxa"/>
            <w:tcBorders>
              <w:top w:val="nil"/>
              <w:left w:val="nil"/>
              <w:bottom w:val="single" w:sz="4" w:space="0" w:color="auto"/>
              <w:right w:val="single" w:sz="4" w:space="0" w:color="auto"/>
            </w:tcBorders>
            <w:shd w:val="clear" w:color="auto" w:fill="auto"/>
            <w:noWrap/>
            <w:vAlign w:val="center"/>
            <w:hideMark/>
          </w:tcPr>
          <w:p w14:paraId="20C5BE00" w14:textId="01169D2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162.6</w:t>
            </w:r>
          </w:p>
        </w:tc>
        <w:tc>
          <w:tcPr>
            <w:tcW w:w="992" w:type="dxa"/>
            <w:tcBorders>
              <w:top w:val="nil"/>
              <w:left w:val="nil"/>
              <w:bottom w:val="single" w:sz="4" w:space="0" w:color="auto"/>
              <w:right w:val="single" w:sz="4" w:space="0" w:color="auto"/>
            </w:tcBorders>
            <w:shd w:val="clear" w:color="auto" w:fill="auto"/>
            <w:noWrap/>
            <w:vAlign w:val="center"/>
            <w:hideMark/>
          </w:tcPr>
          <w:p w14:paraId="5D16D0B4" w14:textId="6347EE6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162.9</w:t>
            </w:r>
          </w:p>
        </w:tc>
        <w:tc>
          <w:tcPr>
            <w:tcW w:w="914" w:type="dxa"/>
            <w:tcBorders>
              <w:top w:val="nil"/>
              <w:left w:val="nil"/>
              <w:bottom w:val="single" w:sz="4" w:space="0" w:color="auto"/>
              <w:right w:val="single" w:sz="4" w:space="0" w:color="auto"/>
            </w:tcBorders>
            <w:shd w:val="clear" w:color="auto" w:fill="auto"/>
            <w:noWrap/>
            <w:vAlign w:val="center"/>
            <w:hideMark/>
          </w:tcPr>
          <w:p w14:paraId="4F5166E7" w14:textId="6AD5E05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161.7</w:t>
            </w:r>
          </w:p>
        </w:tc>
      </w:tr>
      <w:tr w:rsidR="002C2E92" w:rsidRPr="00E54D78" w14:paraId="2E70E2CC"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E7D49D6"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902" w:type="dxa"/>
            <w:tcBorders>
              <w:top w:val="nil"/>
              <w:left w:val="nil"/>
              <w:bottom w:val="single" w:sz="4" w:space="0" w:color="auto"/>
              <w:right w:val="single" w:sz="4" w:space="0" w:color="auto"/>
            </w:tcBorders>
            <w:shd w:val="clear" w:color="auto" w:fill="auto"/>
            <w:noWrap/>
            <w:vAlign w:val="center"/>
            <w:hideMark/>
          </w:tcPr>
          <w:p w14:paraId="27869DB1"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920" w:type="dxa"/>
            <w:tcBorders>
              <w:top w:val="nil"/>
              <w:left w:val="nil"/>
              <w:bottom w:val="single" w:sz="4" w:space="0" w:color="auto"/>
              <w:right w:val="single" w:sz="4" w:space="0" w:color="auto"/>
            </w:tcBorders>
            <w:shd w:val="clear" w:color="auto" w:fill="auto"/>
            <w:noWrap/>
            <w:vAlign w:val="center"/>
            <w:hideMark/>
          </w:tcPr>
          <w:p w14:paraId="725C538F" w14:textId="5AF0982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156.6</w:t>
            </w:r>
          </w:p>
        </w:tc>
        <w:tc>
          <w:tcPr>
            <w:tcW w:w="851" w:type="dxa"/>
            <w:tcBorders>
              <w:top w:val="nil"/>
              <w:left w:val="nil"/>
              <w:bottom w:val="single" w:sz="4" w:space="0" w:color="auto"/>
              <w:right w:val="single" w:sz="4" w:space="0" w:color="auto"/>
            </w:tcBorders>
            <w:shd w:val="clear" w:color="auto" w:fill="auto"/>
            <w:noWrap/>
            <w:vAlign w:val="center"/>
            <w:hideMark/>
          </w:tcPr>
          <w:p w14:paraId="5AFE80FF" w14:textId="443E688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159.4</w:t>
            </w:r>
          </w:p>
        </w:tc>
        <w:tc>
          <w:tcPr>
            <w:tcW w:w="850" w:type="dxa"/>
            <w:tcBorders>
              <w:top w:val="nil"/>
              <w:left w:val="nil"/>
              <w:bottom w:val="single" w:sz="4" w:space="0" w:color="auto"/>
              <w:right w:val="single" w:sz="4" w:space="0" w:color="auto"/>
            </w:tcBorders>
            <w:shd w:val="clear" w:color="auto" w:fill="auto"/>
            <w:noWrap/>
            <w:vAlign w:val="center"/>
            <w:hideMark/>
          </w:tcPr>
          <w:p w14:paraId="70A78DC7" w14:textId="157B68C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162.9</w:t>
            </w:r>
          </w:p>
        </w:tc>
        <w:tc>
          <w:tcPr>
            <w:tcW w:w="993" w:type="dxa"/>
            <w:tcBorders>
              <w:top w:val="nil"/>
              <w:left w:val="nil"/>
              <w:bottom w:val="single" w:sz="4" w:space="0" w:color="auto"/>
              <w:right w:val="single" w:sz="4" w:space="0" w:color="auto"/>
            </w:tcBorders>
            <w:shd w:val="clear" w:color="auto" w:fill="auto"/>
            <w:noWrap/>
            <w:vAlign w:val="center"/>
            <w:hideMark/>
          </w:tcPr>
          <w:p w14:paraId="66F6EEA5" w14:textId="7AE8011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164.1</w:t>
            </w:r>
          </w:p>
        </w:tc>
        <w:tc>
          <w:tcPr>
            <w:tcW w:w="992" w:type="dxa"/>
            <w:tcBorders>
              <w:top w:val="nil"/>
              <w:left w:val="nil"/>
              <w:bottom w:val="single" w:sz="4" w:space="0" w:color="auto"/>
              <w:right w:val="single" w:sz="4" w:space="0" w:color="auto"/>
            </w:tcBorders>
            <w:shd w:val="clear" w:color="auto" w:fill="auto"/>
            <w:noWrap/>
            <w:vAlign w:val="center"/>
            <w:hideMark/>
          </w:tcPr>
          <w:p w14:paraId="2A2E2AC0" w14:textId="57C8181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164.6</w:t>
            </w:r>
          </w:p>
        </w:tc>
        <w:tc>
          <w:tcPr>
            <w:tcW w:w="914" w:type="dxa"/>
            <w:tcBorders>
              <w:top w:val="nil"/>
              <w:left w:val="nil"/>
              <w:bottom w:val="single" w:sz="4" w:space="0" w:color="auto"/>
              <w:right w:val="single" w:sz="4" w:space="0" w:color="auto"/>
            </w:tcBorders>
            <w:shd w:val="clear" w:color="auto" w:fill="auto"/>
            <w:noWrap/>
            <w:vAlign w:val="center"/>
            <w:hideMark/>
          </w:tcPr>
          <w:p w14:paraId="482AD66D" w14:textId="7A799BC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166.1</w:t>
            </w:r>
          </w:p>
        </w:tc>
      </w:tr>
      <w:tr w:rsidR="002C2E92" w:rsidRPr="00E54D78" w14:paraId="2A67C2BF"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BB985B9"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902" w:type="dxa"/>
            <w:tcBorders>
              <w:top w:val="nil"/>
              <w:left w:val="nil"/>
              <w:bottom w:val="single" w:sz="4" w:space="0" w:color="auto"/>
              <w:right w:val="single" w:sz="4" w:space="0" w:color="auto"/>
            </w:tcBorders>
            <w:shd w:val="clear" w:color="auto" w:fill="auto"/>
            <w:noWrap/>
            <w:vAlign w:val="center"/>
            <w:hideMark/>
          </w:tcPr>
          <w:p w14:paraId="574BED56"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920" w:type="dxa"/>
            <w:tcBorders>
              <w:top w:val="nil"/>
              <w:left w:val="nil"/>
              <w:bottom w:val="single" w:sz="4" w:space="0" w:color="auto"/>
              <w:right w:val="single" w:sz="4" w:space="0" w:color="auto"/>
            </w:tcBorders>
            <w:shd w:val="clear" w:color="auto" w:fill="auto"/>
            <w:noWrap/>
            <w:vAlign w:val="center"/>
            <w:hideMark/>
          </w:tcPr>
          <w:p w14:paraId="16DCE1FF" w14:textId="58680A4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178.7</w:t>
            </w:r>
          </w:p>
        </w:tc>
        <w:tc>
          <w:tcPr>
            <w:tcW w:w="851" w:type="dxa"/>
            <w:tcBorders>
              <w:top w:val="nil"/>
              <w:left w:val="nil"/>
              <w:bottom w:val="single" w:sz="4" w:space="0" w:color="auto"/>
              <w:right w:val="single" w:sz="4" w:space="0" w:color="auto"/>
            </w:tcBorders>
            <w:shd w:val="clear" w:color="auto" w:fill="auto"/>
            <w:noWrap/>
            <w:vAlign w:val="center"/>
            <w:hideMark/>
          </w:tcPr>
          <w:p w14:paraId="32D6C0BD" w14:textId="7F63DF8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178.3</w:t>
            </w:r>
          </w:p>
        </w:tc>
        <w:tc>
          <w:tcPr>
            <w:tcW w:w="850" w:type="dxa"/>
            <w:tcBorders>
              <w:top w:val="nil"/>
              <w:left w:val="nil"/>
              <w:bottom w:val="single" w:sz="4" w:space="0" w:color="auto"/>
              <w:right w:val="single" w:sz="4" w:space="0" w:color="auto"/>
            </w:tcBorders>
            <w:shd w:val="clear" w:color="auto" w:fill="auto"/>
            <w:noWrap/>
            <w:vAlign w:val="center"/>
            <w:hideMark/>
          </w:tcPr>
          <w:p w14:paraId="73ACE8FA" w14:textId="2D9AEB8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177.4</w:t>
            </w:r>
          </w:p>
        </w:tc>
        <w:tc>
          <w:tcPr>
            <w:tcW w:w="993" w:type="dxa"/>
            <w:tcBorders>
              <w:top w:val="nil"/>
              <w:left w:val="nil"/>
              <w:bottom w:val="single" w:sz="4" w:space="0" w:color="auto"/>
              <w:right w:val="single" w:sz="4" w:space="0" w:color="auto"/>
            </w:tcBorders>
            <w:shd w:val="clear" w:color="auto" w:fill="auto"/>
            <w:noWrap/>
            <w:vAlign w:val="center"/>
            <w:hideMark/>
          </w:tcPr>
          <w:p w14:paraId="4B72A240" w14:textId="010DB48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175.2</w:t>
            </w:r>
          </w:p>
        </w:tc>
        <w:tc>
          <w:tcPr>
            <w:tcW w:w="992" w:type="dxa"/>
            <w:tcBorders>
              <w:top w:val="nil"/>
              <w:left w:val="nil"/>
              <w:bottom w:val="single" w:sz="4" w:space="0" w:color="auto"/>
              <w:right w:val="single" w:sz="4" w:space="0" w:color="auto"/>
            </w:tcBorders>
            <w:shd w:val="clear" w:color="auto" w:fill="auto"/>
            <w:noWrap/>
            <w:vAlign w:val="center"/>
            <w:hideMark/>
          </w:tcPr>
          <w:p w14:paraId="07C74C97" w14:textId="3DEE2A6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174.0</w:t>
            </w:r>
          </w:p>
        </w:tc>
        <w:tc>
          <w:tcPr>
            <w:tcW w:w="914" w:type="dxa"/>
            <w:tcBorders>
              <w:top w:val="nil"/>
              <w:left w:val="nil"/>
              <w:bottom w:val="single" w:sz="4" w:space="0" w:color="auto"/>
              <w:right w:val="single" w:sz="4" w:space="0" w:color="auto"/>
            </w:tcBorders>
            <w:shd w:val="clear" w:color="auto" w:fill="auto"/>
            <w:noWrap/>
            <w:vAlign w:val="center"/>
            <w:hideMark/>
          </w:tcPr>
          <w:p w14:paraId="03D20072" w14:textId="63D61C2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173.5</w:t>
            </w:r>
          </w:p>
        </w:tc>
      </w:tr>
      <w:tr w:rsidR="002C2E92" w:rsidRPr="00E54D78" w14:paraId="1D182464"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9A6EF1A"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902" w:type="dxa"/>
            <w:tcBorders>
              <w:top w:val="nil"/>
              <w:left w:val="nil"/>
              <w:bottom w:val="single" w:sz="4" w:space="0" w:color="auto"/>
              <w:right w:val="single" w:sz="4" w:space="0" w:color="auto"/>
            </w:tcBorders>
            <w:shd w:val="clear" w:color="auto" w:fill="auto"/>
            <w:noWrap/>
            <w:vAlign w:val="center"/>
            <w:hideMark/>
          </w:tcPr>
          <w:p w14:paraId="442FB0DB"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920" w:type="dxa"/>
            <w:tcBorders>
              <w:top w:val="nil"/>
              <w:left w:val="nil"/>
              <w:bottom w:val="single" w:sz="4" w:space="0" w:color="auto"/>
              <w:right w:val="single" w:sz="4" w:space="0" w:color="auto"/>
            </w:tcBorders>
            <w:shd w:val="clear" w:color="auto" w:fill="auto"/>
            <w:noWrap/>
            <w:vAlign w:val="center"/>
            <w:hideMark/>
          </w:tcPr>
          <w:p w14:paraId="74A0976C" w14:textId="110BC46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178.5</w:t>
            </w:r>
          </w:p>
        </w:tc>
        <w:tc>
          <w:tcPr>
            <w:tcW w:w="851" w:type="dxa"/>
            <w:tcBorders>
              <w:top w:val="nil"/>
              <w:left w:val="nil"/>
              <w:bottom w:val="single" w:sz="4" w:space="0" w:color="auto"/>
              <w:right w:val="single" w:sz="4" w:space="0" w:color="auto"/>
            </w:tcBorders>
            <w:shd w:val="clear" w:color="auto" w:fill="auto"/>
            <w:noWrap/>
            <w:vAlign w:val="center"/>
            <w:hideMark/>
          </w:tcPr>
          <w:p w14:paraId="4FDE1095" w14:textId="6F5321A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238.0</w:t>
            </w:r>
          </w:p>
        </w:tc>
        <w:tc>
          <w:tcPr>
            <w:tcW w:w="850" w:type="dxa"/>
            <w:tcBorders>
              <w:top w:val="nil"/>
              <w:left w:val="nil"/>
              <w:bottom w:val="single" w:sz="4" w:space="0" w:color="auto"/>
              <w:right w:val="single" w:sz="4" w:space="0" w:color="auto"/>
            </w:tcBorders>
            <w:shd w:val="clear" w:color="auto" w:fill="auto"/>
            <w:noWrap/>
            <w:vAlign w:val="center"/>
            <w:hideMark/>
          </w:tcPr>
          <w:p w14:paraId="152EF1D5" w14:textId="6A68F4E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291.3</w:t>
            </w:r>
          </w:p>
        </w:tc>
        <w:tc>
          <w:tcPr>
            <w:tcW w:w="993" w:type="dxa"/>
            <w:tcBorders>
              <w:top w:val="nil"/>
              <w:left w:val="nil"/>
              <w:bottom w:val="single" w:sz="4" w:space="0" w:color="auto"/>
              <w:right w:val="single" w:sz="4" w:space="0" w:color="auto"/>
            </w:tcBorders>
            <w:shd w:val="clear" w:color="auto" w:fill="auto"/>
            <w:noWrap/>
            <w:vAlign w:val="center"/>
            <w:hideMark/>
          </w:tcPr>
          <w:p w14:paraId="450039B7" w14:textId="45F56B7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281.2</w:t>
            </w:r>
          </w:p>
        </w:tc>
        <w:tc>
          <w:tcPr>
            <w:tcW w:w="992" w:type="dxa"/>
            <w:tcBorders>
              <w:top w:val="nil"/>
              <w:left w:val="nil"/>
              <w:bottom w:val="single" w:sz="4" w:space="0" w:color="auto"/>
              <w:right w:val="single" w:sz="4" w:space="0" w:color="auto"/>
            </w:tcBorders>
            <w:shd w:val="clear" w:color="auto" w:fill="auto"/>
            <w:noWrap/>
            <w:vAlign w:val="center"/>
            <w:hideMark/>
          </w:tcPr>
          <w:p w14:paraId="34B30A4E" w14:textId="6F8CC30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236.2</w:t>
            </w:r>
          </w:p>
        </w:tc>
        <w:tc>
          <w:tcPr>
            <w:tcW w:w="914" w:type="dxa"/>
            <w:tcBorders>
              <w:top w:val="nil"/>
              <w:left w:val="nil"/>
              <w:bottom w:val="single" w:sz="4" w:space="0" w:color="auto"/>
              <w:right w:val="single" w:sz="4" w:space="0" w:color="auto"/>
            </w:tcBorders>
            <w:shd w:val="clear" w:color="auto" w:fill="auto"/>
            <w:noWrap/>
            <w:vAlign w:val="center"/>
            <w:hideMark/>
          </w:tcPr>
          <w:p w14:paraId="539F3098" w14:textId="74FA8FB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212.6</w:t>
            </w:r>
          </w:p>
        </w:tc>
      </w:tr>
      <w:tr w:rsidR="002C2E92" w:rsidRPr="00E54D78" w14:paraId="2E6E6366"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238DCC1"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902" w:type="dxa"/>
            <w:tcBorders>
              <w:top w:val="nil"/>
              <w:left w:val="nil"/>
              <w:bottom w:val="single" w:sz="4" w:space="0" w:color="auto"/>
              <w:right w:val="single" w:sz="4" w:space="0" w:color="auto"/>
            </w:tcBorders>
            <w:shd w:val="clear" w:color="auto" w:fill="auto"/>
            <w:noWrap/>
            <w:vAlign w:val="center"/>
            <w:hideMark/>
          </w:tcPr>
          <w:p w14:paraId="1A79BC72"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920" w:type="dxa"/>
            <w:tcBorders>
              <w:top w:val="nil"/>
              <w:left w:val="nil"/>
              <w:bottom w:val="single" w:sz="4" w:space="0" w:color="auto"/>
              <w:right w:val="single" w:sz="4" w:space="0" w:color="auto"/>
            </w:tcBorders>
            <w:shd w:val="clear" w:color="auto" w:fill="auto"/>
            <w:noWrap/>
            <w:vAlign w:val="center"/>
            <w:hideMark/>
          </w:tcPr>
          <w:p w14:paraId="4B3F1D35" w14:textId="1D26499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190.2</w:t>
            </w:r>
          </w:p>
        </w:tc>
        <w:tc>
          <w:tcPr>
            <w:tcW w:w="851" w:type="dxa"/>
            <w:tcBorders>
              <w:top w:val="nil"/>
              <w:left w:val="nil"/>
              <w:bottom w:val="single" w:sz="4" w:space="0" w:color="auto"/>
              <w:right w:val="single" w:sz="4" w:space="0" w:color="auto"/>
            </w:tcBorders>
            <w:shd w:val="clear" w:color="auto" w:fill="auto"/>
            <w:noWrap/>
            <w:vAlign w:val="center"/>
            <w:hideMark/>
          </w:tcPr>
          <w:p w14:paraId="4F505225" w14:textId="5336053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204.6</w:t>
            </w:r>
          </w:p>
        </w:tc>
        <w:tc>
          <w:tcPr>
            <w:tcW w:w="850" w:type="dxa"/>
            <w:tcBorders>
              <w:top w:val="nil"/>
              <w:left w:val="nil"/>
              <w:bottom w:val="single" w:sz="4" w:space="0" w:color="auto"/>
              <w:right w:val="single" w:sz="4" w:space="0" w:color="auto"/>
            </w:tcBorders>
            <w:shd w:val="clear" w:color="auto" w:fill="auto"/>
            <w:noWrap/>
            <w:vAlign w:val="center"/>
            <w:hideMark/>
          </w:tcPr>
          <w:p w14:paraId="576C31C1" w14:textId="1E8FCFA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254.5</w:t>
            </w:r>
          </w:p>
        </w:tc>
        <w:tc>
          <w:tcPr>
            <w:tcW w:w="993" w:type="dxa"/>
            <w:tcBorders>
              <w:top w:val="nil"/>
              <w:left w:val="nil"/>
              <w:bottom w:val="single" w:sz="4" w:space="0" w:color="auto"/>
              <w:right w:val="single" w:sz="4" w:space="0" w:color="auto"/>
            </w:tcBorders>
            <w:shd w:val="clear" w:color="auto" w:fill="auto"/>
            <w:noWrap/>
            <w:vAlign w:val="center"/>
            <w:hideMark/>
          </w:tcPr>
          <w:p w14:paraId="6CBD8A8F" w14:textId="09A12EE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209.6</w:t>
            </w:r>
          </w:p>
        </w:tc>
        <w:tc>
          <w:tcPr>
            <w:tcW w:w="992" w:type="dxa"/>
            <w:tcBorders>
              <w:top w:val="nil"/>
              <w:left w:val="nil"/>
              <w:bottom w:val="single" w:sz="4" w:space="0" w:color="auto"/>
              <w:right w:val="single" w:sz="4" w:space="0" w:color="auto"/>
            </w:tcBorders>
            <w:shd w:val="clear" w:color="auto" w:fill="auto"/>
            <w:noWrap/>
            <w:vAlign w:val="center"/>
            <w:hideMark/>
          </w:tcPr>
          <w:p w14:paraId="3E797ACC" w14:textId="763C746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171.7</w:t>
            </w:r>
          </w:p>
        </w:tc>
        <w:tc>
          <w:tcPr>
            <w:tcW w:w="914" w:type="dxa"/>
            <w:tcBorders>
              <w:top w:val="nil"/>
              <w:left w:val="nil"/>
              <w:bottom w:val="single" w:sz="4" w:space="0" w:color="auto"/>
              <w:right w:val="single" w:sz="4" w:space="0" w:color="auto"/>
            </w:tcBorders>
            <w:shd w:val="clear" w:color="auto" w:fill="auto"/>
            <w:noWrap/>
            <w:vAlign w:val="center"/>
            <w:hideMark/>
          </w:tcPr>
          <w:p w14:paraId="5568BED9" w14:textId="06AD892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169.3</w:t>
            </w:r>
          </w:p>
        </w:tc>
      </w:tr>
      <w:tr w:rsidR="002C2E92" w:rsidRPr="00E54D78" w14:paraId="6CFD4B7B"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BE80E5A"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902" w:type="dxa"/>
            <w:tcBorders>
              <w:top w:val="nil"/>
              <w:left w:val="nil"/>
              <w:bottom w:val="single" w:sz="4" w:space="0" w:color="auto"/>
              <w:right w:val="single" w:sz="4" w:space="0" w:color="auto"/>
            </w:tcBorders>
            <w:shd w:val="clear" w:color="auto" w:fill="auto"/>
            <w:noWrap/>
            <w:vAlign w:val="center"/>
            <w:hideMark/>
          </w:tcPr>
          <w:p w14:paraId="707B8BC7"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920" w:type="dxa"/>
            <w:tcBorders>
              <w:top w:val="nil"/>
              <w:left w:val="nil"/>
              <w:bottom w:val="single" w:sz="4" w:space="0" w:color="auto"/>
              <w:right w:val="single" w:sz="4" w:space="0" w:color="auto"/>
            </w:tcBorders>
            <w:shd w:val="clear" w:color="auto" w:fill="auto"/>
            <w:noWrap/>
            <w:vAlign w:val="center"/>
            <w:hideMark/>
          </w:tcPr>
          <w:p w14:paraId="4EAE3F83" w14:textId="4611AE4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220.4</w:t>
            </w:r>
          </w:p>
        </w:tc>
        <w:tc>
          <w:tcPr>
            <w:tcW w:w="851" w:type="dxa"/>
            <w:tcBorders>
              <w:top w:val="nil"/>
              <w:left w:val="nil"/>
              <w:bottom w:val="single" w:sz="4" w:space="0" w:color="auto"/>
              <w:right w:val="single" w:sz="4" w:space="0" w:color="auto"/>
            </w:tcBorders>
            <w:shd w:val="clear" w:color="auto" w:fill="auto"/>
            <w:noWrap/>
            <w:vAlign w:val="center"/>
            <w:hideMark/>
          </w:tcPr>
          <w:p w14:paraId="0DC765ED" w14:textId="6921FBB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293.1</w:t>
            </w:r>
          </w:p>
        </w:tc>
        <w:tc>
          <w:tcPr>
            <w:tcW w:w="850" w:type="dxa"/>
            <w:tcBorders>
              <w:top w:val="nil"/>
              <w:left w:val="nil"/>
              <w:bottom w:val="single" w:sz="4" w:space="0" w:color="auto"/>
              <w:right w:val="single" w:sz="4" w:space="0" w:color="auto"/>
            </w:tcBorders>
            <w:shd w:val="clear" w:color="auto" w:fill="auto"/>
            <w:noWrap/>
            <w:vAlign w:val="center"/>
            <w:hideMark/>
          </w:tcPr>
          <w:p w14:paraId="359DE6B3" w14:textId="4FA1B51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290.2</w:t>
            </w:r>
          </w:p>
        </w:tc>
        <w:tc>
          <w:tcPr>
            <w:tcW w:w="993" w:type="dxa"/>
            <w:tcBorders>
              <w:top w:val="nil"/>
              <w:left w:val="nil"/>
              <w:bottom w:val="single" w:sz="4" w:space="0" w:color="auto"/>
              <w:right w:val="single" w:sz="4" w:space="0" w:color="auto"/>
            </w:tcBorders>
            <w:shd w:val="clear" w:color="auto" w:fill="auto"/>
            <w:noWrap/>
            <w:vAlign w:val="center"/>
            <w:hideMark/>
          </w:tcPr>
          <w:p w14:paraId="05A84450" w14:textId="7E17490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267.6</w:t>
            </w:r>
          </w:p>
        </w:tc>
        <w:tc>
          <w:tcPr>
            <w:tcW w:w="992" w:type="dxa"/>
            <w:tcBorders>
              <w:top w:val="nil"/>
              <w:left w:val="nil"/>
              <w:bottom w:val="single" w:sz="4" w:space="0" w:color="auto"/>
              <w:right w:val="single" w:sz="4" w:space="0" w:color="auto"/>
            </w:tcBorders>
            <w:shd w:val="clear" w:color="auto" w:fill="auto"/>
            <w:noWrap/>
            <w:vAlign w:val="center"/>
            <w:hideMark/>
          </w:tcPr>
          <w:p w14:paraId="23515807" w14:textId="1D94F25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265.5</w:t>
            </w:r>
          </w:p>
        </w:tc>
        <w:tc>
          <w:tcPr>
            <w:tcW w:w="914" w:type="dxa"/>
            <w:tcBorders>
              <w:top w:val="nil"/>
              <w:left w:val="nil"/>
              <w:bottom w:val="single" w:sz="4" w:space="0" w:color="auto"/>
              <w:right w:val="single" w:sz="4" w:space="0" w:color="auto"/>
            </w:tcBorders>
            <w:shd w:val="clear" w:color="auto" w:fill="auto"/>
            <w:noWrap/>
            <w:vAlign w:val="center"/>
            <w:hideMark/>
          </w:tcPr>
          <w:p w14:paraId="02AAC968" w14:textId="2683B5A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267.0</w:t>
            </w:r>
          </w:p>
        </w:tc>
      </w:tr>
      <w:tr w:rsidR="002C2E92" w:rsidRPr="00E54D78" w14:paraId="68436412"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C45B06F"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902" w:type="dxa"/>
            <w:tcBorders>
              <w:top w:val="nil"/>
              <w:left w:val="nil"/>
              <w:bottom w:val="single" w:sz="4" w:space="0" w:color="auto"/>
              <w:right w:val="single" w:sz="4" w:space="0" w:color="auto"/>
            </w:tcBorders>
            <w:shd w:val="clear" w:color="auto" w:fill="auto"/>
            <w:noWrap/>
            <w:vAlign w:val="center"/>
            <w:hideMark/>
          </w:tcPr>
          <w:p w14:paraId="288E81BF"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920" w:type="dxa"/>
            <w:tcBorders>
              <w:top w:val="nil"/>
              <w:left w:val="nil"/>
              <w:bottom w:val="single" w:sz="4" w:space="0" w:color="auto"/>
              <w:right w:val="single" w:sz="4" w:space="0" w:color="auto"/>
            </w:tcBorders>
            <w:shd w:val="clear" w:color="auto" w:fill="auto"/>
            <w:noWrap/>
            <w:vAlign w:val="center"/>
            <w:hideMark/>
          </w:tcPr>
          <w:p w14:paraId="7E1433AE" w14:textId="24F4A4C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168.6</w:t>
            </w:r>
          </w:p>
        </w:tc>
        <w:tc>
          <w:tcPr>
            <w:tcW w:w="851" w:type="dxa"/>
            <w:tcBorders>
              <w:top w:val="nil"/>
              <w:left w:val="nil"/>
              <w:bottom w:val="single" w:sz="4" w:space="0" w:color="auto"/>
              <w:right w:val="single" w:sz="4" w:space="0" w:color="auto"/>
            </w:tcBorders>
            <w:shd w:val="clear" w:color="auto" w:fill="auto"/>
            <w:noWrap/>
            <w:vAlign w:val="center"/>
            <w:hideMark/>
          </w:tcPr>
          <w:p w14:paraId="680F9C5C" w14:textId="3AECF1B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173.3</w:t>
            </w:r>
          </w:p>
        </w:tc>
        <w:tc>
          <w:tcPr>
            <w:tcW w:w="850" w:type="dxa"/>
            <w:tcBorders>
              <w:top w:val="nil"/>
              <w:left w:val="nil"/>
              <w:bottom w:val="single" w:sz="4" w:space="0" w:color="auto"/>
              <w:right w:val="single" w:sz="4" w:space="0" w:color="auto"/>
            </w:tcBorders>
            <w:shd w:val="clear" w:color="auto" w:fill="auto"/>
            <w:noWrap/>
            <w:vAlign w:val="center"/>
            <w:hideMark/>
          </w:tcPr>
          <w:p w14:paraId="39EE62E5" w14:textId="61F5533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167.7</w:t>
            </w:r>
          </w:p>
        </w:tc>
        <w:tc>
          <w:tcPr>
            <w:tcW w:w="993" w:type="dxa"/>
            <w:tcBorders>
              <w:top w:val="nil"/>
              <w:left w:val="nil"/>
              <w:bottom w:val="single" w:sz="4" w:space="0" w:color="auto"/>
              <w:right w:val="single" w:sz="4" w:space="0" w:color="auto"/>
            </w:tcBorders>
            <w:shd w:val="clear" w:color="auto" w:fill="auto"/>
            <w:noWrap/>
            <w:vAlign w:val="center"/>
            <w:hideMark/>
          </w:tcPr>
          <w:p w14:paraId="0954AD22" w14:textId="67C2C4E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163.3</w:t>
            </w:r>
          </w:p>
        </w:tc>
        <w:tc>
          <w:tcPr>
            <w:tcW w:w="992" w:type="dxa"/>
            <w:tcBorders>
              <w:top w:val="nil"/>
              <w:left w:val="nil"/>
              <w:bottom w:val="single" w:sz="4" w:space="0" w:color="auto"/>
              <w:right w:val="single" w:sz="4" w:space="0" w:color="auto"/>
            </w:tcBorders>
            <w:shd w:val="clear" w:color="auto" w:fill="auto"/>
            <w:noWrap/>
            <w:vAlign w:val="center"/>
            <w:hideMark/>
          </w:tcPr>
          <w:p w14:paraId="10829ED6" w14:textId="383EFCE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162.0</w:t>
            </w:r>
          </w:p>
        </w:tc>
        <w:tc>
          <w:tcPr>
            <w:tcW w:w="914" w:type="dxa"/>
            <w:tcBorders>
              <w:top w:val="nil"/>
              <w:left w:val="nil"/>
              <w:bottom w:val="single" w:sz="4" w:space="0" w:color="auto"/>
              <w:right w:val="single" w:sz="4" w:space="0" w:color="auto"/>
            </w:tcBorders>
            <w:shd w:val="clear" w:color="auto" w:fill="auto"/>
            <w:noWrap/>
            <w:vAlign w:val="center"/>
            <w:hideMark/>
          </w:tcPr>
          <w:p w14:paraId="7E143508" w14:textId="5378973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168.1</w:t>
            </w:r>
          </w:p>
        </w:tc>
      </w:tr>
      <w:tr w:rsidR="002C2E92" w:rsidRPr="00E54D78" w14:paraId="477F4B35"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C630397"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902" w:type="dxa"/>
            <w:tcBorders>
              <w:top w:val="nil"/>
              <w:left w:val="nil"/>
              <w:bottom w:val="single" w:sz="4" w:space="0" w:color="auto"/>
              <w:right w:val="single" w:sz="4" w:space="0" w:color="auto"/>
            </w:tcBorders>
            <w:shd w:val="clear" w:color="auto" w:fill="auto"/>
            <w:noWrap/>
            <w:vAlign w:val="center"/>
            <w:hideMark/>
          </w:tcPr>
          <w:p w14:paraId="7D8DBE20"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920" w:type="dxa"/>
            <w:tcBorders>
              <w:top w:val="nil"/>
              <w:left w:val="nil"/>
              <w:bottom w:val="single" w:sz="4" w:space="0" w:color="auto"/>
              <w:right w:val="single" w:sz="4" w:space="0" w:color="auto"/>
            </w:tcBorders>
            <w:shd w:val="clear" w:color="auto" w:fill="auto"/>
            <w:noWrap/>
            <w:vAlign w:val="center"/>
            <w:hideMark/>
          </w:tcPr>
          <w:p w14:paraId="41C3BEA5" w14:textId="77BE0C6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156.8</w:t>
            </w:r>
          </w:p>
        </w:tc>
        <w:tc>
          <w:tcPr>
            <w:tcW w:w="851" w:type="dxa"/>
            <w:tcBorders>
              <w:top w:val="nil"/>
              <w:left w:val="nil"/>
              <w:bottom w:val="single" w:sz="4" w:space="0" w:color="auto"/>
              <w:right w:val="single" w:sz="4" w:space="0" w:color="auto"/>
            </w:tcBorders>
            <w:shd w:val="clear" w:color="auto" w:fill="auto"/>
            <w:noWrap/>
            <w:vAlign w:val="center"/>
            <w:hideMark/>
          </w:tcPr>
          <w:p w14:paraId="0D75A4E0" w14:textId="6E52263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157.3</w:t>
            </w:r>
          </w:p>
        </w:tc>
        <w:tc>
          <w:tcPr>
            <w:tcW w:w="850" w:type="dxa"/>
            <w:tcBorders>
              <w:top w:val="nil"/>
              <w:left w:val="nil"/>
              <w:bottom w:val="single" w:sz="4" w:space="0" w:color="auto"/>
              <w:right w:val="single" w:sz="4" w:space="0" w:color="auto"/>
            </w:tcBorders>
            <w:shd w:val="clear" w:color="auto" w:fill="auto"/>
            <w:noWrap/>
            <w:vAlign w:val="center"/>
            <w:hideMark/>
          </w:tcPr>
          <w:p w14:paraId="7542CC2F" w14:textId="24CFB0B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157.5</w:t>
            </w:r>
          </w:p>
        </w:tc>
        <w:tc>
          <w:tcPr>
            <w:tcW w:w="993" w:type="dxa"/>
            <w:tcBorders>
              <w:top w:val="nil"/>
              <w:left w:val="nil"/>
              <w:bottom w:val="single" w:sz="4" w:space="0" w:color="auto"/>
              <w:right w:val="single" w:sz="4" w:space="0" w:color="auto"/>
            </w:tcBorders>
            <w:shd w:val="clear" w:color="auto" w:fill="auto"/>
            <w:noWrap/>
            <w:vAlign w:val="center"/>
            <w:hideMark/>
          </w:tcPr>
          <w:p w14:paraId="1EA02ABA" w14:textId="254A21E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157.3</w:t>
            </w:r>
          </w:p>
        </w:tc>
        <w:tc>
          <w:tcPr>
            <w:tcW w:w="992" w:type="dxa"/>
            <w:tcBorders>
              <w:top w:val="nil"/>
              <w:left w:val="nil"/>
              <w:bottom w:val="single" w:sz="4" w:space="0" w:color="auto"/>
              <w:right w:val="single" w:sz="4" w:space="0" w:color="auto"/>
            </w:tcBorders>
            <w:shd w:val="clear" w:color="auto" w:fill="auto"/>
            <w:noWrap/>
            <w:vAlign w:val="center"/>
            <w:hideMark/>
          </w:tcPr>
          <w:p w14:paraId="0193DA98" w14:textId="0A183C6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157.4</w:t>
            </w:r>
          </w:p>
        </w:tc>
        <w:tc>
          <w:tcPr>
            <w:tcW w:w="914" w:type="dxa"/>
            <w:tcBorders>
              <w:top w:val="nil"/>
              <w:left w:val="nil"/>
              <w:bottom w:val="single" w:sz="4" w:space="0" w:color="auto"/>
              <w:right w:val="single" w:sz="4" w:space="0" w:color="auto"/>
            </w:tcBorders>
            <w:shd w:val="clear" w:color="auto" w:fill="auto"/>
            <w:noWrap/>
            <w:vAlign w:val="center"/>
            <w:hideMark/>
          </w:tcPr>
          <w:p w14:paraId="2035B577" w14:textId="400FCDE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157.8</w:t>
            </w:r>
          </w:p>
        </w:tc>
      </w:tr>
      <w:tr w:rsidR="002C2E92" w:rsidRPr="00E54D78" w14:paraId="6DE7B711"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974FF56"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902" w:type="dxa"/>
            <w:tcBorders>
              <w:top w:val="nil"/>
              <w:left w:val="nil"/>
              <w:bottom w:val="single" w:sz="4" w:space="0" w:color="auto"/>
              <w:right w:val="single" w:sz="4" w:space="0" w:color="auto"/>
            </w:tcBorders>
            <w:shd w:val="clear" w:color="auto" w:fill="auto"/>
            <w:noWrap/>
            <w:vAlign w:val="center"/>
            <w:hideMark/>
          </w:tcPr>
          <w:p w14:paraId="18748EEA"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920" w:type="dxa"/>
            <w:tcBorders>
              <w:top w:val="nil"/>
              <w:left w:val="nil"/>
              <w:bottom w:val="single" w:sz="4" w:space="0" w:color="auto"/>
              <w:right w:val="single" w:sz="4" w:space="0" w:color="auto"/>
            </w:tcBorders>
            <w:shd w:val="clear" w:color="auto" w:fill="auto"/>
            <w:noWrap/>
            <w:vAlign w:val="center"/>
            <w:hideMark/>
          </w:tcPr>
          <w:p w14:paraId="4A9B6679" w14:textId="7D2FE5C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165.3</w:t>
            </w:r>
          </w:p>
        </w:tc>
        <w:tc>
          <w:tcPr>
            <w:tcW w:w="851" w:type="dxa"/>
            <w:tcBorders>
              <w:top w:val="nil"/>
              <w:left w:val="nil"/>
              <w:bottom w:val="single" w:sz="4" w:space="0" w:color="auto"/>
              <w:right w:val="single" w:sz="4" w:space="0" w:color="auto"/>
            </w:tcBorders>
            <w:shd w:val="clear" w:color="auto" w:fill="auto"/>
            <w:noWrap/>
            <w:vAlign w:val="center"/>
            <w:hideMark/>
          </w:tcPr>
          <w:p w14:paraId="46B70407" w14:textId="38266EC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161.4</w:t>
            </w:r>
          </w:p>
        </w:tc>
        <w:tc>
          <w:tcPr>
            <w:tcW w:w="850" w:type="dxa"/>
            <w:tcBorders>
              <w:top w:val="nil"/>
              <w:left w:val="nil"/>
              <w:bottom w:val="single" w:sz="4" w:space="0" w:color="auto"/>
              <w:right w:val="single" w:sz="4" w:space="0" w:color="auto"/>
            </w:tcBorders>
            <w:shd w:val="clear" w:color="auto" w:fill="auto"/>
            <w:noWrap/>
            <w:vAlign w:val="center"/>
            <w:hideMark/>
          </w:tcPr>
          <w:p w14:paraId="762252BC" w14:textId="6191E46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163.0</w:t>
            </w:r>
          </w:p>
        </w:tc>
        <w:tc>
          <w:tcPr>
            <w:tcW w:w="993" w:type="dxa"/>
            <w:tcBorders>
              <w:top w:val="nil"/>
              <w:left w:val="nil"/>
              <w:bottom w:val="single" w:sz="4" w:space="0" w:color="auto"/>
              <w:right w:val="single" w:sz="4" w:space="0" w:color="auto"/>
            </w:tcBorders>
            <w:shd w:val="clear" w:color="auto" w:fill="auto"/>
            <w:noWrap/>
            <w:vAlign w:val="center"/>
            <w:hideMark/>
          </w:tcPr>
          <w:p w14:paraId="1DCD0078" w14:textId="715E2E6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161.5</w:t>
            </w:r>
          </w:p>
        </w:tc>
        <w:tc>
          <w:tcPr>
            <w:tcW w:w="992" w:type="dxa"/>
            <w:tcBorders>
              <w:top w:val="nil"/>
              <w:left w:val="nil"/>
              <w:bottom w:val="single" w:sz="4" w:space="0" w:color="auto"/>
              <w:right w:val="single" w:sz="4" w:space="0" w:color="auto"/>
            </w:tcBorders>
            <w:shd w:val="clear" w:color="auto" w:fill="auto"/>
            <w:noWrap/>
            <w:vAlign w:val="center"/>
            <w:hideMark/>
          </w:tcPr>
          <w:p w14:paraId="5C97ACF8" w14:textId="78C6FB4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165.1</w:t>
            </w:r>
          </w:p>
        </w:tc>
        <w:tc>
          <w:tcPr>
            <w:tcW w:w="914" w:type="dxa"/>
            <w:tcBorders>
              <w:top w:val="nil"/>
              <w:left w:val="nil"/>
              <w:bottom w:val="single" w:sz="4" w:space="0" w:color="auto"/>
              <w:right w:val="single" w:sz="4" w:space="0" w:color="auto"/>
            </w:tcBorders>
            <w:shd w:val="clear" w:color="auto" w:fill="auto"/>
            <w:noWrap/>
            <w:vAlign w:val="center"/>
            <w:hideMark/>
          </w:tcPr>
          <w:p w14:paraId="41D39AD5" w14:textId="7F867F3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167.3</w:t>
            </w:r>
          </w:p>
        </w:tc>
      </w:tr>
      <w:tr w:rsidR="002C2E92" w:rsidRPr="00E54D78" w14:paraId="61D13239"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D66F146"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2142EC10"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920" w:type="dxa"/>
            <w:tcBorders>
              <w:top w:val="nil"/>
              <w:left w:val="nil"/>
              <w:bottom w:val="single" w:sz="4" w:space="0" w:color="auto"/>
              <w:right w:val="single" w:sz="4" w:space="0" w:color="auto"/>
            </w:tcBorders>
            <w:shd w:val="clear" w:color="auto" w:fill="auto"/>
            <w:noWrap/>
            <w:vAlign w:val="center"/>
            <w:hideMark/>
          </w:tcPr>
          <w:p w14:paraId="1F66EF5E" w14:textId="55878B2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161.2</w:t>
            </w:r>
          </w:p>
        </w:tc>
        <w:tc>
          <w:tcPr>
            <w:tcW w:w="851" w:type="dxa"/>
            <w:tcBorders>
              <w:top w:val="nil"/>
              <w:left w:val="nil"/>
              <w:bottom w:val="single" w:sz="4" w:space="0" w:color="auto"/>
              <w:right w:val="single" w:sz="4" w:space="0" w:color="auto"/>
            </w:tcBorders>
            <w:shd w:val="clear" w:color="auto" w:fill="auto"/>
            <w:noWrap/>
            <w:vAlign w:val="center"/>
            <w:hideMark/>
          </w:tcPr>
          <w:p w14:paraId="4AF99C8D" w14:textId="4917EF3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153.7</w:t>
            </w:r>
          </w:p>
        </w:tc>
        <w:tc>
          <w:tcPr>
            <w:tcW w:w="850" w:type="dxa"/>
            <w:tcBorders>
              <w:top w:val="nil"/>
              <w:left w:val="nil"/>
              <w:bottom w:val="single" w:sz="4" w:space="0" w:color="auto"/>
              <w:right w:val="single" w:sz="4" w:space="0" w:color="auto"/>
            </w:tcBorders>
            <w:shd w:val="clear" w:color="auto" w:fill="auto"/>
            <w:noWrap/>
            <w:vAlign w:val="center"/>
            <w:hideMark/>
          </w:tcPr>
          <w:p w14:paraId="64F797ED" w14:textId="13E236D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156.5</w:t>
            </w:r>
          </w:p>
        </w:tc>
        <w:tc>
          <w:tcPr>
            <w:tcW w:w="993" w:type="dxa"/>
            <w:tcBorders>
              <w:top w:val="nil"/>
              <w:left w:val="nil"/>
              <w:bottom w:val="single" w:sz="4" w:space="0" w:color="auto"/>
              <w:right w:val="single" w:sz="4" w:space="0" w:color="auto"/>
            </w:tcBorders>
            <w:shd w:val="clear" w:color="auto" w:fill="auto"/>
            <w:noWrap/>
            <w:vAlign w:val="center"/>
            <w:hideMark/>
          </w:tcPr>
          <w:p w14:paraId="098C3C9D" w14:textId="2AFFBAA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164.6</w:t>
            </w:r>
          </w:p>
        </w:tc>
        <w:tc>
          <w:tcPr>
            <w:tcW w:w="992" w:type="dxa"/>
            <w:tcBorders>
              <w:top w:val="nil"/>
              <w:left w:val="nil"/>
              <w:bottom w:val="single" w:sz="4" w:space="0" w:color="auto"/>
              <w:right w:val="single" w:sz="4" w:space="0" w:color="auto"/>
            </w:tcBorders>
            <w:shd w:val="clear" w:color="auto" w:fill="auto"/>
            <w:noWrap/>
            <w:vAlign w:val="center"/>
            <w:hideMark/>
          </w:tcPr>
          <w:p w14:paraId="63FDFA85" w14:textId="1913928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164.8</w:t>
            </w:r>
          </w:p>
        </w:tc>
        <w:tc>
          <w:tcPr>
            <w:tcW w:w="914" w:type="dxa"/>
            <w:tcBorders>
              <w:top w:val="nil"/>
              <w:left w:val="nil"/>
              <w:bottom w:val="single" w:sz="4" w:space="0" w:color="auto"/>
              <w:right w:val="single" w:sz="4" w:space="0" w:color="auto"/>
            </w:tcBorders>
            <w:shd w:val="clear" w:color="auto" w:fill="auto"/>
            <w:noWrap/>
            <w:vAlign w:val="center"/>
            <w:hideMark/>
          </w:tcPr>
          <w:p w14:paraId="2180B5F5" w14:textId="486201C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170.2</w:t>
            </w:r>
          </w:p>
        </w:tc>
      </w:tr>
      <w:tr w:rsidR="002C2E92" w:rsidRPr="00E54D78" w14:paraId="228151E4"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18093B8"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902" w:type="dxa"/>
            <w:tcBorders>
              <w:top w:val="nil"/>
              <w:left w:val="nil"/>
              <w:bottom w:val="single" w:sz="4" w:space="0" w:color="auto"/>
              <w:right w:val="single" w:sz="4" w:space="0" w:color="auto"/>
            </w:tcBorders>
            <w:shd w:val="clear" w:color="auto" w:fill="auto"/>
            <w:noWrap/>
            <w:vAlign w:val="center"/>
            <w:hideMark/>
          </w:tcPr>
          <w:p w14:paraId="2CAFB99C"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920" w:type="dxa"/>
            <w:tcBorders>
              <w:top w:val="nil"/>
              <w:left w:val="nil"/>
              <w:bottom w:val="single" w:sz="4" w:space="0" w:color="auto"/>
              <w:right w:val="single" w:sz="4" w:space="0" w:color="auto"/>
            </w:tcBorders>
            <w:shd w:val="clear" w:color="auto" w:fill="auto"/>
            <w:noWrap/>
            <w:vAlign w:val="center"/>
            <w:hideMark/>
          </w:tcPr>
          <w:p w14:paraId="6C705F40" w14:textId="49CB04C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235.0</w:t>
            </w:r>
          </w:p>
        </w:tc>
        <w:tc>
          <w:tcPr>
            <w:tcW w:w="851" w:type="dxa"/>
            <w:tcBorders>
              <w:top w:val="nil"/>
              <w:left w:val="nil"/>
              <w:bottom w:val="single" w:sz="4" w:space="0" w:color="auto"/>
              <w:right w:val="single" w:sz="4" w:space="0" w:color="auto"/>
            </w:tcBorders>
            <w:shd w:val="clear" w:color="auto" w:fill="auto"/>
            <w:noWrap/>
            <w:vAlign w:val="center"/>
            <w:hideMark/>
          </w:tcPr>
          <w:p w14:paraId="2E030254" w14:textId="189AC1E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199.7</w:t>
            </w:r>
          </w:p>
        </w:tc>
        <w:tc>
          <w:tcPr>
            <w:tcW w:w="850" w:type="dxa"/>
            <w:tcBorders>
              <w:top w:val="nil"/>
              <w:left w:val="nil"/>
              <w:bottom w:val="single" w:sz="4" w:space="0" w:color="auto"/>
              <w:right w:val="single" w:sz="4" w:space="0" w:color="auto"/>
            </w:tcBorders>
            <w:shd w:val="clear" w:color="auto" w:fill="auto"/>
            <w:noWrap/>
            <w:vAlign w:val="center"/>
            <w:hideMark/>
          </w:tcPr>
          <w:p w14:paraId="447D0F88" w14:textId="091614A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202.3</w:t>
            </w:r>
          </w:p>
        </w:tc>
        <w:tc>
          <w:tcPr>
            <w:tcW w:w="993" w:type="dxa"/>
            <w:tcBorders>
              <w:top w:val="nil"/>
              <w:left w:val="nil"/>
              <w:bottom w:val="single" w:sz="4" w:space="0" w:color="auto"/>
              <w:right w:val="single" w:sz="4" w:space="0" w:color="auto"/>
            </w:tcBorders>
            <w:shd w:val="clear" w:color="auto" w:fill="auto"/>
            <w:noWrap/>
            <w:vAlign w:val="center"/>
            <w:hideMark/>
          </w:tcPr>
          <w:p w14:paraId="0CC9A508" w14:textId="0AE4C4E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210.1</w:t>
            </w:r>
          </w:p>
        </w:tc>
        <w:tc>
          <w:tcPr>
            <w:tcW w:w="992" w:type="dxa"/>
            <w:tcBorders>
              <w:top w:val="nil"/>
              <w:left w:val="nil"/>
              <w:bottom w:val="single" w:sz="4" w:space="0" w:color="auto"/>
              <w:right w:val="single" w:sz="4" w:space="0" w:color="auto"/>
            </w:tcBorders>
            <w:shd w:val="clear" w:color="auto" w:fill="auto"/>
            <w:noWrap/>
            <w:vAlign w:val="center"/>
            <w:hideMark/>
          </w:tcPr>
          <w:p w14:paraId="2ECCE878" w14:textId="30287F6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210.8</w:t>
            </w:r>
          </w:p>
        </w:tc>
        <w:tc>
          <w:tcPr>
            <w:tcW w:w="914" w:type="dxa"/>
            <w:tcBorders>
              <w:top w:val="nil"/>
              <w:left w:val="nil"/>
              <w:bottom w:val="single" w:sz="4" w:space="0" w:color="auto"/>
              <w:right w:val="single" w:sz="4" w:space="0" w:color="auto"/>
            </w:tcBorders>
            <w:shd w:val="clear" w:color="auto" w:fill="auto"/>
            <w:noWrap/>
            <w:vAlign w:val="center"/>
            <w:hideMark/>
          </w:tcPr>
          <w:p w14:paraId="05FEFECA" w14:textId="2F4627E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215.4</w:t>
            </w:r>
          </w:p>
        </w:tc>
      </w:tr>
      <w:tr w:rsidR="002C2E92" w:rsidRPr="00E54D78" w14:paraId="3DE21821"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62F6EBE"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902" w:type="dxa"/>
            <w:tcBorders>
              <w:top w:val="nil"/>
              <w:left w:val="nil"/>
              <w:bottom w:val="single" w:sz="4" w:space="0" w:color="auto"/>
              <w:right w:val="single" w:sz="4" w:space="0" w:color="auto"/>
            </w:tcBorders>
            <w:shd w:val="clear" w:color="auto" w:fill="auto"/>
            <w:noWrap/>
            <w:vAlign w:val="center"/>
            <w:hideMark/>
          </w:tcPr>
          <w:p w14:paraId="74B863D5"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920" w:type="dxa"/>
            <w:tcBorders>
              <w:top w:val="nil"/>
              <w:left w:val="nil"/>
              <w:bottom w:val="single" w:sz="4" w:space="0" w:color="auto"/>
              <w:right w:val="single" w:sz="4" w:space="0" w:color="auto"/>
            </w:tcBorders>
            <w:shd w:val="clear" w:color="auto" w:fill="auto"/>
            <w:noWrap/>
            <w:vAlign w:val="center"/>
            <w:hideMark/>
          </w:tcPr>
          <w:p w14:paraId="60DAE966" w14:textId="058DA53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190.3</w:t>
            </w:r>
          </w:p>
        </w:tc>
        <w:tc>
          <w:tcPr>
            <w:tcW w:w="851" w:type="dxa"/>
            <w:tcBorders>
              <w:top w:val="nil"/>
              <w:left w:val="nil"/>
              <w:bottom w:val="single" w:sz="4" w:space="0" w:color="auto"/>
              <w:right w:val="single" w:sz="4" w:space="0" w:color="auto"/>
            </w:tcBorders>
            <w:shd w:val="clear" w:color="auto" w:fill="auto"/>
            <w:noWrap/>
            <w:vAlign w:val="center"/>
            <w:hideMark/>
          </w:tcPr>
          <w:p w14:paraId="4938D42F" w14:textId="0E805C2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178.7</w:t>
            </w:r>
          </w:p>
        </w:tc>
        <w:tc>
          <w:tcPr>
            <w:tcW w:w="850" w:type="dxa"/>
            <w:tcBorders>
              <w:top w:val="nil"/>
              <w:left w:val="nil"/>
              <w:bottom w:val="single" w:sz="4" w:space="0" w:color="auto"/>
              <w:right w:val="single" w:sz="4" w:space="0" w:color="auto"/>
            </w:tcBorders>
            <w:shd w:val="clear" w:color="auto" w:fill="auto"/>
            <w:noWrap/>
            <w:vAlign w:val="center"/>
            <w:hideMark/>
          </w:tcPr>
          <w:p w14:paraId="2430D8A8" w14:textId="04032CD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198.6</w:t>
            </w:r>
          </w:p>
        </w:tc>
        <w:tc>
          <w:tcPr>
            <w:tcW w:w="993" w:type="dxa"/>
            <w:tcBorders>
              <w:top w:val="nil"/>
              <w:left w:val="nil"/>
              <w:bottom w:val="single" w:sz="4" w:space="0" w:color="auto"/>
              <w:right w:val="single" w:sz="4" w:space="0" w:color="auto"/>
            </w:tcBorders>
            <w:shd w:val="clear" w:color="auto" w:fill="auto"/>
            <w:noWrap/>
            <w:vAlign w:val="center"/>
            <w:hideMark/>
          </w:tcPr>
          <w:p w14:paraId="00F466BF" w14:textId="1C52668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204.7</w:t>
            </w:r>
          </w:p>
        </w:tc>
        <w:tc>
          <w:tcPr>
            <w:tcW w:w="992" w:type="dxa"/>
            <w:tcBorders>
              <w:top w:val="nil"/>
              <w:left w:val="nil"/>
              <w:bottom w:val="single" w:sz="4" w:space="0" w:color="auto"/>
              <w:right w:val="single" w:sz="4" w:space="0" w:color="auto"/>
            </w:tcBorders>
            <w:shd w:val="clear" w:color="auto" w:fill="auto"/>
            <w:noWrap/>
            <w:vAlign w:val="center"/>
            <w:hideMark/>
          </w:tcPr>
          <w:p w14:paraId="3B166C54" w14:textId="21BCC5D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198.5</w:t>
            </w:r>
          </w:p>
        </w:tc>
        <w:tc>
          <w:tcPr>
            <w:tcW w:w="914" w:type="dxa"/>
            <w:tcBorders>
              <w:top w:val="nil"/>
              <w:left w:val="nil"/>
              <w:bottom w:val="single" w:sz="4" w:space="0" w:color="auto"/>
              <w:right w:val="single" w:sz="4" w:space="0" w:color="auto"/>
            </w:tcBorders>
            <w:shd w:val="clear" w:color="auto" w:fill="auto"/>
            <w:noWrap/>
            <w:vAlign w:val="center"/>
            <w:hideMark/>
          </w:tcPr>
          <w:p w14:paraId="66469C2B" w14:textId="6FE6319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204.8</w:t>
            </w:r>
          </w:p>
        </w:tc>
      </w:tr>
      <w:tr w:rsidR="002C2E92" w:rsidRPr="00E54D78" w14:paraId="234C7893"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000000" w:fill="FFFFFF"/>
            <w:vAlign w:val="bottom"/>
            <w:hideMark/>
          </w:tcPr>
          <w:p w14:paraId="25C48328"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902" w:type="dxa"/>
            <w:tcBorders>
              <w:top w:val="nil"/>
              <w:left w:val="nil"/>
              <w:bottom w:val="single" w:sz="4" w:space="0" w:color="auto"/>
              <w:right w:val="single" w:sz="4" w:space="0" w:color="auto"/>
            </w:tcBorders>
            <w:shd w:val="clear" w:color="auto" w:fill="auto"/>
            <w:noWrap/>
            <w:vAlign w:val="center"/>
            <w:hideMark/>
          </w:tcPr>
          <w:p w14:paraId="7EE84ED9" w14:textId="77777777" w:rsidR="002C2E92" w:rsidRPr="00E54D78" w:rsidRDefault="002C2E92"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920" w:type="dxa"/>
            <w:tcBorders>
              <w:top w:val="nil"/>
              <w:left w:val="nil"/>
              <w:bottom w:val="single" w:sz="4" w:space="0" w:color="auto"/>
              <w:right w:val="single" w:sz="4" w:space="0" w:color="auto"/>
            </w:tcBorders>
            <w:shd w:val="clear" w:color="000000" w:fill="FFFFFF"/>
            <w:noWrap/>
            <w:vAlign w:val="center"/>
            <w:hideMark/>
          </w:tcPr>
          <w:p w14:paraId="3125D950" w14:textId="01C38A4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100.4</w:t>
            </w:r>
          </w:p>
        </w:tc>
        <w:tc>
          <w:tcPr>
            <w:tcW w:w="851" w:type="dxa"/>
            <w:tcBorders>
              <w:top w:val="nil"/>
              <w:left w:val="nil"/>
              <w:bottom w:val="single" w:sz="4" w:space="0" w:color="auto"/>
              <w:right w:val="single" w:sz="4" w:space="0" w:color="auto"/>
            </w:tcBorders>
            <w:shd w:val="clear" w:color="000000" w:fill="FFFFFF"/>
            <w:noWrap/>
            <w:vAlign w:val="center"/>
            <w:hideMark/>
          </w:tcPr>
          <w:p w14:paraId="140E9CEB" w14:textId="7F57C92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118.9</w:t>
            </w:r>
          </w:p>
        </w:tc>
        <w:tc>
          <w:tcPr>
            <w:tcW w:w="850" w:type="dxa"/>
            <w:tcBorders>
              <w:top w:val="nil"/>
              <w:left w:val="nil"/>
              <w:bottom w:val="single" w:sz="4" w:space="0" w:color="auto"/>
              <w:right w:val="single" w:sz="4" w:space="0" w:color="auto"/>
            </w:tcBorders>
            <w:shd w:val="clear" w:color="000000" w:fill="FFFFFF"/>
            <w:noWrap/>
            <w:vAlign w:val="center"/>
            <w:hideMark/>
          </w:tcPr>
          <w:p w14:paraId="0FA6A875" w14:textId="70A2A09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115.5</w:t>
            </w:r>
          </w:p>
        </w:tc>
        <w:tc>
          <w:tcPr>
            <w:tcW w:w="993" w:type="dxa"/>
            <w:tcBorders>
              <w:top w:val="nil"/>
              <w:left w:val="nil"/>
              <w:bottom w:val="single" w:sz="4" w:space="0" w:color="auto"/>
              <w:right w:val="single" w:sz="4" w:space="0" w:color="auto"/>
            </w:tcBorders>
            <w:shd w:val="clear" w:color="000000" w:fill="FFFFFF"/>
            <w:noWrap/>
            <w:vAlign w:val="center"/>
            <w:hideMark/>
          </w:tcPr>
          <w:p w14:paraId="0799561E" w14:textId="48C380F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109.3</w:t>
            </w:r>
          </w:p>
        </w:tc>
        <w:tc>
          <w:tcPr>
            <w:tcW w:w="992" w:type="dxa"/>
            <w:tcBorders>
              <w:top w:val="nil"/>
              <w:left w:val="nil"/>
              <w:bottom w:val="single" w:sz="4" w:space="0" w:color="auto"/>
              <w:right w:val="single" w:sz="4" w:space="0" w:color="auto"/>
            </w:tcBorders>
            <w:shd w:val="clear" w:color="000000" w:fill="FFFFFF"/>
            <w:noWrap/>
            <w:vAlign w:val="center"/>
            <w:hideMark/>
          </w:tcPr>
          <w:p w14:paraId="20896690" w14:textId="5B130FF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109.5</w:t>
            </w:r>
          </w:p>
        </w:tc>
        <w:tc>
          <w:tcPr>
            <w:tcW w:w="914" w:type="dxa"/>
            <w:tcBorders>
              <w:top w:val="nil"/>
              <w:left w:val="nil"/>
              <w:bottom w:val="single" w:sz="4" w:space="0" w:color="auto"/>
              <w:right w:val="single" w:sz="4" w:space="0" w:color="auto"/>
            </w:tcBorders>
            <w:shd w:val="clear" w:color="000000" w:fill="FFFFFF"/>
            <w:noWrap/>
            <w:vAlign w:val="center"/>
            <w:hideMark/>
          </w:tcPr>
          <w:p w14:paraId="5230557D" w14:textId="06D2A1E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125.1</w:t>
            </w:r>
          </w:p>
        </w:tc>
      </w:tr>
      <w:tr w:rsidR="002C2E92" w:rsidRPr="00E54D78" w14:paraId="305424DE"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7BA62EA"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902" w:type="dxa"/>
            <w:tcBorders>
              <w:top w:val="nil"/>
              <w:left w:val="nil"/>
              <w:bottom w:val="single" w:sz="4" w:space="0" w:color="auto"/>
              <w:right w:val="single" w:sz="4" w:space="0" w:color="auto"/>
            </w:tcBorders>
            <w:shd w:val="clear" w:color="auto" w:fill="auto"/>
            <w:noWrap/>
            <w:vAlign w:val="center"/>
            <w:hideMark/>
          </w:tcPr>
          <w:p w14:paraId="547177BC"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920" w:type="dxa"/>
            <w:tcBorders>
              <w:top w:val="nil"/>
              <w:left w:val="nil"/>
              <w:bottom w:val="single" w:sz="4" w:space="0" w:color="auto"/>
              <w:right w:val="single" w:sz="4" w:space="0" w:color="auto"/>
            </w:tcBorders>
            <w:shd w:val="clear" w:color="auto" w:fill="auto"/>
            <w:noWrap/>
            <w:vAlign w:val="center"/>
            <w:hideMark/>
          </w:tcPr>
          <w:p w14:paraId="200B4123" w14:textId="03EA95A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101.3</w:t>
            </w:r>
          </w:p>
        </w:tc>
        <w:tc>
          <w:tcPr>
            <w:tcW w:w="851" w:type="dxa"/>
            <w:tcBorders>
              <w:top w:val="nil"/>
              <w:left w:val="nil"/>
              <w:bottom w:val="single" w:sz="4" w:space="0" w:color="auto"/>
              <w:right w:val="single" w:sz="4" w:space="0" w:color="auto"/>
            </w:tcBorders>
            <w:shd w:val="clear" w:color="auto" w:fill="auto"/>
            <w:noWrap/>
            <w:vAlign w:val="center"/>
            <w:hideMark/>
          </w:tcPr>
          <w:p w14:paraId="6ACEAD62" w14:textId="08ED606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116.0</w:t>
            </w:r>
          </w:p>
        </w:tc>
        <w:tc>
          <w:tcPr>
            <w:tcW w:w="850" w:type="dxa"/>
            <w:tcBorders>
              <w:top w:val="nil"/>
              <w:left w:val="nil"/>
              <w:bottom w:val="single" w:sz="4" w:space="0" w:color="auto"/>
              <w:right w:val="single" w:sz="4" w:space="0" w:color="auto"/>
            </w:tcBorders>
            <w:shd w:val="clear" w:color="auto" w:fill="auto"/>
            <w:noWrap/>
            <w:vAlign w:val="center"/>
            <w:hideMark/>
          </w:tcPr>
          <w:p w14:paraId="15DE885B" w14:textId="6F9D643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111.6</w:t>
            </w:r>
          </w:p>
        </w:tc>
        <w:tc>
          <w:tcPr>
            <w:tcW w:w="993" w:type="dxa"/>
            <w:tcBorders>
              <w:top w:val="nil"/>
              <w:left w:val="nil"/>
              <w:bottom w:val="single" w:sz="4" w:space="0" w:color="auto"/>
              <w:right w:val="single" w:sz="4" w:space="0" w:color="auto"/>
            </w:tcBorders>
            <w:shd w:val="clear" w:color="auto" w:fill="auto"/>
            <w:noWrap/>
            <w:vAlign w:val="center"/>
            <w:hideMark/>
          </w:tcPr>
          <w:p w14:paraId="1521D95D" w14:textId="16DAB75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104.0</w:t>
            </w:r>
          </w:p>
        </w:tc>
        <w:tc>
          <w:tcPr>
            <w:tcW w:w="992" w:type="dxa"/>
            <w:tcBorders>
              <w:top w:val="nil"/>
              <w:left w:val="nil"/>
              <w:bottom w:val="single" w:sz="4" w:space="0" w:color="auto"/>
              <w:right w:val="single" w:sz="4" w:space="0" w:color="auto"/>
            </w:tcBorders>
            <w:shd w:val="clear" w:color="auto" w:fill="auto"/>
            <w:noWrap/>
            <w:vAlign w:val="center"/>
            <w:hideMark/>
          </w:tcPr>
          <w:p w14:paraId="4E9C7124" w14:textId="273B3F6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104.0</w:t>
            </w:r>
          </w:p>
        </w:tc>
        <w:tc>
          <w:tcPr>
            <w:tcW w:w="914" w:type="dxa"/>
            <w:tcBorders>
              <w:top w:val="nil"/>
              <w:left w:val="nil"/>
              <w:bottom w:val="single" w:sz="4" w:space="0" w:color="auto"/>
              <w:right w:val="single" w:sz="4" w:space="0" w:color="auto"/>
            </w:tcBorders>
            <w:shd w:val="clear" w:color="auto" w:fill="auto"/>
            <w:noWrap/>
            <w:vAlign w:val="center"/>
            <w:hideMark/>
          </w:tcPr>
          <w:p w14:paraId="62AD604C" w14:textId="1B41A5C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129.1</w:t>
            </w:r>
          </w:p>
        </w:tc>
      </w:tr>
      <w:tr w:rsidR="002C2E92" w:rsidRPr="00E54D78" w14:paraId="191FBFA2"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71729A6" w14:textId="77777777" w:rsidR="002C2E92" w:rsidRPr="00E54D78" w:rsidRDefault="002C2E92"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902" w:type="dxa"/>
            <w:tcBorders>
              <w:top w:val="nil"/>
              <w:left w:val="nil"/>
              <w:bottom w:val="single" w:sz="4" w:space="0" w:color="auto"/>
              <w:right w:val="single" w:sz="4" w:space="0" w:color="auto"/>
            </w:tcBorders>
            <w:shd w:val="clear" w:color="auto" w:fill="auto"/>
            <w:noWrap/>
            <w:vAlign w:val="center"/>
            <w:hideMark/>
          </w:tcPr>
          <w:p w14:paraId="3EA5865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920" w:type="dxa"/>
            <w:tcBorders>
              <w:top w:val="nil"/>
              <w:left w:val="nil"/>
              <w:bottom w:val="single" w:sz="4" w:space="0" w:color="auto"/>
              <w:right w:val="single" w:sz="4" w:space="0" w:color="auto"/>
            </w:tcBorders>
            <w:shd w:val="clear" w:color="auto" w:fill="auto"/>
            <w:noWrap/>
            <w:vAlign w:val="center"/>
            <w:hideMark/>
          </w:tcPr>
          <w:p w14:paraId="6F1FAAEB" w14:textId="2CA2C7F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119.0</w:t>
            </w:r>
          </w:p>
        </w:tc>
        <w:tc>
          <w:tcPr>
            <w:tcW w:w="851" w:type="dxa"/>
            <w:tcBorders>
              <w:top w:val="nil"/>
              <w:left w:val="nil"/>
              <w:bottom w:val="single" w:sz="4" w:space="0" w:color="auto"/>
              <w:right w:val="single" w:sz="4" w:space="0" w:color="auto"/>
            </w:tcBorders>
            <w:shd w:val="clear" w:color="auto" w:fill="auto"/>
            <w:noWrap/>
            <w:vAlign w:val="center"/>
            <w:hideMark/>
          </w:tcPr>
          <w:p w14:paraId="2CECE81E" w14:textId="2F5568D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126.0</w:t>
            </w:r>
          </w:p>
        </w:tc>
        <w:tc>
          <w:tcPr>
            <w:tcW w:w="850" w:type="dxa"/>
            <w:tcBorders>
              <w:top w:val="nil"/>
              <w:left w:val="nil"/>
              <w:bottom w:val="single" w:sz="4" w:space="0" w:color="auto"/>
              <w:right w:val="single" w:sz="4" w:space="0" w:color="auto"/>
            </w:tcBorders>
            <w:shd w:val="clear" w:color="auto" w:fill="auto"/>
            <w:noWrap/>
            <w:vAlign w:val="center"/>
            <w:hideMark/>
          </w:tcPr>
          <w:p w14:paraId="17918C5C" w14:textId="118FE5D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136.0</w:t>
            </w:r>
          </w:p>
        </w:tc>
        <w:tc>
          <w:tcPr>
            <w:tcW w:w="993" w:type="dxa"/>
            <w:tcBorders>
              <w:top w:val="nil"/>
              <w:left w:val="nil"/>
              <w:bottom w:val="single" w:sz="4" w:space="0" w:color="auto"/>
              <w:right w:val="single" w:sz="4" w:space="0" w:color="auto"/>
            </w:tcBorders>
            <w:shd w:val="clear" w:color="auto" w:fill="auto"/>
            <w:noWrap/>
            <w:vAlign w:val="center"/>
            <w:hideMark/>
          </w:tcPr>
          <w:p w14:paraId="45C26782" w14:textId="3118E5D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133.8</w:t>
            </w:r>
          </w:p>
        </w:tc>
        <w:tc>
          <w:tcPr>
            <w:tcW w:w="992" w:type="dxa"/>
            <w:tcBorders>
              <w:top w:val="nil"/>
              <w:left w:val="nil"/>
              <w:bottom w:val="single" w:sz="4" w:space="0" w:color="auto"/>
              <w:right w:val="single" w:sz="4" w:space="0" w:color="auto"/>
            </w:tcBorders>
            <w:shd w:val="clear" w:color="auto" w:fill="auto"/>
            <w:noWrap/>
            <w:vAlign w:val="center"/>
            <w:hideMark/>
          </w:tcPr>
          <w:p w14:paraId="4E09C802" w14:textId="7B7DF5D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133.2</w:t>
            </w:r>
          </w:p>
        </w:tc>
        <w:tc>
          <w:tcPr>
            <w:tcW w:w="914" w:type="dxa"/>
            <w:tcBorders>
              <w:top w:val="nil"/>
              <w:left w:val="nil"/>
              <w:bottom w:val="single" w:sz="4" w:space="0" w:color="auto"/>
              <w:right w:val="single" w:sz="4" w:space="0" w:color="auto"/>
            </w:tcBorders>
            <w:shd w:val="clear" w:color="auto" w:fill="auto"/>
            <w:noWrap/>
            <w:vAlign w:val="center"/>
            <w:hideMark/>
          </w:tcPr>
          <w:p w14:paraId="684AD023" w14:textId="60E1071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139.0</w:t>
            </w:r>
          </w:p>
        </w:tc>
      </w:tr>
      <w:tr w:rsidR="002C2E92" w:rsidRPr="00E54D78" w14:paraId="55713FC6"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207796C"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902" w:type="dxa"/>
            <w:tcBorders>
              <w:top w:val="nil"/>
              <w:left w:val="nil"/>
              <w:bottom w:val="single" w:sz="4" w:space="0" w:color="auto"/>
              <w:right w:val="single" w:sz="4" w:space="0" w:color="auto"/>
            </w:tcBorders>
            <w:shd w:val="clear" w:color="auto" w:fill="auto"/>
            <w:noWrap/>
            <w:vAlign w:val="center"/>
            <w:hideMark/>
          </w:tcPr>
          <w:p w14:paraId="23CA20B1"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920" w:type="dxa"/>
            <w:tcBorders>
              <w:top w:val="nil"/>
              <w:left w:val="nil"/>
              <w:bottom w:val="single" w:sz="4" w:space="0" w:color="auto"/>
              <w:right w:val="single" w:sz="4" w:space="0" w:color="auto"/>
            </w:tcBorders>
            <w:shd w:val="clear" w:color="auto" w:fill="auto"/>
            <w:noWrap/>
            <w:vAlign w:val="center"/>
            <w:hideMark/>
          </w:tcPr>
          <w:p w14:paraId="1C54F4E7" w14:textId="75BD720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114.8</w:t>
            </w:r>
          </w:p>
        </w:tc>
        <w:tc>
          <w:tcPr>
            <w:tcW w:w="851" w:type="dxa"/>
            <w:tcBorders>
              <w:top w:val="nil"/>
              <w:left w:val="nil"/>
              <w:bottom w:val="single" w:sz="4" w:space="0" w:color="auto"/>
              <w:right w:val="single" w:sz="4" w:space="0" w:color="auto"/>
            </w:tcBorders>
            <w:shd w:val="clear" w:color="auto" w:fill="auto"/>
            <w:noWrap/>
            <w:vAlign w:val="center"/>
            <w:hideMark/>
          </w:tcPr>
          <w:p w14:paraId="02440A27" w14:textId="3A2BF94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116.1</w:t>
            </w:r>
          </w:p>
        </w:tc>
        <w:tc>
          <w:tcPr>
            <w:tcW w:w="850" w:type="dxa"/>
            <w:tcBorders>
              <w:top w:val="nil"/>
              <w:left w:val="nil"/>
              <w:bottom w:val="single" w:sz="4" w:space="0" w:color="auto"/>
              <w:right w:val="single" w:sz="4" w:space="0" w:color="auto"/>
            </w:tcBorders>
            <w:shd w:val="clear" w:color="auto" w:fill="auto"/>
            <w:noWrap/>
            <w:vAlign w:val="center"/>
            <w:hideMark/>
          </w:tcPr>
          <w:p w14:paraId="0746318B" w14:textId="4036A6C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132.8</w:t>
            </w:r>
          </w:p>
        </w:tc>
        <w:tc>
          <w:tcPr>
            <w:tcW w:w="993" w:type="dxa"/>
            <w:tcBorders>
              <w:top w:val="nil"/>
              <w:left w:val="nil"/>
              <w:bottom w:val="single" w:sz="4" w:space="0" w:color="auto"/>
              <w:right w:val="single" w:sz="4" w:space="0" w:color="auto"/>
            </w:tcBorders>
            <w:shd w:val="clear" w:color="auto" w:fill="auto"/>
            <w:noWrap/>
            <w:vAlign w:val="center"/>
            <w:hideMark/>
          </w:tcPr>
          <w:p w14:paraId="2AE75DE4" w14:textId="0DB07E8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136.9</w:t>
            </w:r>
          </w:p>
        </w:tc>
        <w:tc>
          <w:tcPr>
            <w:tcW w:w="992" w:type="dxa"/>
            <w:tcBorders>
              <w:top w:val="nil"/>
              <w:left w:val="nil"/>
              <w:bottom w:val="single" w:sz="4" w:space="0" w:color="auto"/>
              <w:right w:val="single" w:sz="4" w:space="0" w:color="auto"/>
            </w:tcBorders>
            <w:shd w:val="clear" w:color="auto" w:fill="auto"/>
            <w:noWrap/>
            <w:vAlign w:val="center"/>
            <w:hideMark/>
          </w:tcPr>
          <w:p w14:paraId="0909CDBD" w14:textId="574EE46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133.8</w:t>
            </w:r>
          </w:p>
        </w:tc>
        <w:tc>
          <w:tcPr>
            <w:tcW w:w="914" w:type="dxa"/>
            <w:tcBorders>
              <w:top w:val="nil"/>
              <w:left w:val="nil"/>
              <w:bottom w:val="single" w:sz="4" w:space="0" w:color="auto"/>
              <w:right w:val="single" w:sz="4" w:space="0" w:color="auto"/>
            </w:tcBorders>
            <w:shd w:val="clear" w:color="auto" w:fill="auto"/>
            <w:noWrap/>
            <w:vAlign w:val="center"/>
            <w:hideMark/>
          </w:tcPr>
          <w:p w14:paraId="58266EB0" w14:textId="2FFF7C7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126.4</w:t>
            </w:r>
          </w:p>
        </w:tc>
      </w:tr>
      <w:tr w:rsidR="002C2E92" w:rsidRPr="00E54D78" w14:paraId="44064E4E"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4A86B63"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902" w:type="dxa"/>
            <w:tcBorders>
              <w:top w:val="nil"/>
              <w:left w:val="nil"/>
              <w:bottom w:val="single" w:sz="4" w:space="0" w:color="auto"/>
              <w:right w:val="single" w:sz="4" w:space="0" w:color="auto"/>
            </w:tcBorders>
            <w:shd w:val="clear" w:color="auto" w:fill="auto"/>
            <w:noWrap/>
            <w:vAlign w:val="center"/>
            <w:hideMark/>
          </w:tcPr>
          <w:p w14:paraId="7C2CBAB5"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920" w:type="dxa"/>
            <w:tcBorders>
              <w:top w:val="nil"/>
              <w:left w:val="nil"/>
              <w:bottom w:val="single" w:sz="4" w:space="0" w:color="auto"/>
              <w:right w:val="single" w:sz="4" w:space="0" w:color="auto"/>
            </w:tcBorders>
            <w:shd w:val="clear" w:color="auto" w:fill="auto"/>
            <w:noWrap/>
            <w:vAlign w:val="center"/>
            <w:hideMark/>
          </w:tcPr>
          <w:p w14:paraId="5B03BACC" w14:textId="6D9FDB5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114.9</w:t>
            </w:r>
          </w:p>
        </w:tc>
        <w:tc>
          <w:tcPr>
            <w:tcW w:w="851" w:type="dxa"/>
            <w:tcBorders>
              <w:top w:val="nil"/>
              <w:left w:val="nil"/>
              <w:bottom w:val="single" w:sz="4" w:space="0" w:color="auto"/>
              <w:right w:val="single" w:sz="4" w:space="0" w:color="auto"/>
            </w:tcBorders>
            <w:shd w:val="clear" w:color="auto" w:fill="auto"/>
            <w:noWrap/>
            <w:vAlign w:val="center"/>
            <w:hideMark/>
          </w:tcPr>
          <w:p w14:paraId="3922067E" w14:textId="55F6A98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125.1</w:t>
            </w:r>
          </w:p>
        </w:tc>
        <w:tc>
          <w:tcPr>
            <w:tcW w:w="850" w:type="dxa"/>
            <w:tcBorders>
              <w:top w:val="nil"/>
              <w:left w:val="nil"/>
              <w:bottom w:val="single" w:sz="4" w:space="0" w:color="auto"/>
              <w:right w:val="single" w:sz="4" w:space="0" w:color="auto"/>
            </w:tcBorders>
            <w:shd w:val="clear" w:color="auto" w:fill="auto"/>
            <w:noWrap/>
            <w:vAlign w:val="center"/>
            <w:hideMark/>
          </w:tcPr>
          <w:p w14:paraId="695FD634" w14:textId="3790F88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138.9</w:t>
            </w:r>
          </w:p>
        </w:tc>
        <w:tc>
          <w:tcPr>
            <w:tcW w:w="993" w:type="dxa"/>
            <w:tcBorders>
              <w:top w:val="nil"/>
              <w:left w:val="nil"/>
              <w:bottom w:val="single" w:sz="4" w:space="0" w:color="auto"/>
              <w:right w:val="single" w:sz="4" w:space="0" w:color="auto"/>
            </w:tcBorders>
            <w:shd w:val="clear" w:color="auto" w:fill="auto"/>
            <w:noWrap/>
            <w:vAlign w:val="center"/>
            <w:hideMark/>
          </w:tcPr>
          <w:p w14:paraId="1CA97F34" w14:textId="6ABA0E8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133.1</w:t>
            </w:r>
          </w:p>
        </w:tc>
        <w:tc>
          <w:tcPr>
            <w:tcW w:w="992" w:type="dxa"/>
            <w:tcBorders>
              <w:top w:val="nil"/>
              <w:left w:val="nil"/>
              <w:bottom w:val="single" w:sz="4" w:space="0" w:color="auto"/>
              <w:right w:val="single" w:sz="4" w:space="0" w:color="auto"/>
            </w:tcBorders>
            <w:shd w:val="clear" w:color="auto" w:fill="auto"/>
            <w:noWrap/>
            <w:vAlign w:val="center"/>
            <w:hideMark/>
          </w:tcPr>
          <w:p w14:paraId="2D81C077" w14:textId="7E4D3B7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131.4</w:t>
            </w:r>
          </w:p>
        </w:tc>
        <w:tc>
          <w:tcPr>
            <w:tcW w:w="914" w:type="dxa"/>
            <w:tcBorders>
              <w:top w:val="nil"/>
              <w:left w:val="nil"/>
              <w:bottom w:val="single" w:sz="4" w:space="0" w:color="auto"/>
              <w:right w:val="single" w:sz="4" w:space="0" w:color="auto"/>
            </w:tcBorders>
            <w:shd w:val="clear" w:color="auto" w:fill="auto"/>
            <w:noWrap/>
            <w:vAlign w:val="center"/>
            <w:hideMark/>
          </w:tcPr>
          <w:p w14:paraId="65C14F26" w14:textId="2B29F6F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140.6</w:t>
            </w:r>
          </w:p>
        </w:tc>
      </w:tr>
      <w:tr w:rsidR="002C2E92" w:rsidRPr="00E54D78" w14:paraId="4E184AE6"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0F6D696"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902" w:type="dxa"/>
            <w:tcBorders>
              <w:top w:val="nil"/>
              <w:left w:val="nil"/>
              <w:bottom w:val="single" w:sz="4" w:space="0" w:color="auto"/>
              <w:right w:val="single" w:sz="4" w:space="0" w:color="auto"/>
            </w:tcBorders>
            <w:shd w:val="clear" w:color="auto" w:fill="auto"/>
            <w:noWrap/>
            <w:vAlign w:val="center"/>
            <w:hideMark/>
          </w:tcPr>
          <w:p w14:paraId="58930092"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920" w:type="dxa"/>
            <w:tcBorders>
              <w:top w:val="nil"/>
              <w:left w:val="nil"/>
              <w:bottom w:val="single" w:sz="4" w:space="0" w:color="auto"/>
              <w:right w:val="single" w:sz="4" w:space="0" w:color="auto"/>
            </w:tcBorders>
            <w:shd w:val="clear" w:color="auto" w:fill="auto"/>
            <w:noWrap/>
            <w:vAlign w:val="center"/>
            <w:hideMark/>
          </w:tcPr>
          <w:p w14:paraId="1A89D734" w14:textId="74214F1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118.1</w:t>
            </w:r>
          </w:p>
        </w:tc>
        <w:tc>
          <w:tcPr>
            <w:tcW w:w="851" w:type="dxa"/>
            <w:tcBorders>
              <w:top w:val="nil"/>
              <w:left w:val="nil"/>
              <w:bottom w:val="single" w:sz="4" w:space="0" w:color="auto"/>
              <w:right w:val="single" w:sz="4" w:space="0" w:color="auto"/>
            </w:tcBorders>
            <w:shd w:val="clear" w:color="auto" w:fill="auto"/>
            <w:noWrap/>
            <w:vAlign w:val="center"/>
            <w:hideMark/>
          </w:tcPr>
          <w:p w14:paraId="3511AA87" w14:textId="255CD11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131.7</w:t>
            </w:r>
          </w:p>
        </w:tc>
        <w:tc>
          <w:tcPr>
            <w:tcW w:w="850" w:type="dxa"/>
            <w:tcBorders>
              <w:top w:val="nil"/>
              <w:left w:val="nil"/>
              <w:bottom w:val="single" w:sz="4" w:space="0" w:color="auto"/>
              <w:right w:val="single" w:sz="4" w:space="0" w:color="auto"/>
            </w:tcBorders>
            <w:shd w:val="clear" w:color="auto" w:fill="auto"/>
            <w:noWrap/>
            <w:vAlign w:val="center"/>
            <w:hideMark/>
          </w:tcPr>
          <w:p w14:paraId="01C7BF35" w14:textId="40F7B37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141.1</w:t>
            </w:r>
          </w:p>
        </w:tc>
        <w:tc>
          <w:tcPr>
            <w:tcW w:w="993" w:type="dxa"/>
            <w:tcBorders>
              <w:top w:val="nil"/>
              <w:left w:val="nil"/>
              <w:bottom w:val="single" w:sz="4" w:space="0" w:color="auto"/>
              <w:right w:val="single" w:sz="4" w:space="0" w:color="auto"/>
            </w:tcBorders>
            <w:shd w:val="clear" w:color="auto" w:fill="auto"/>
            <w:noWrap/>
            <w:vAlign w:val="center"/>
            <w:hideMark/>
          </w:tcPr>
          <w:p w14:paraId="66FF16A3" w14:textId="21EBF82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136.1</w:t>
            </w:r>
          </w:p>
        </w:tc>
        <w:tc>
          <w:tcPr>
            <w:tcW w:w="992" w:type="dxa"/>
            <w:tcBorders>
              <w:top w:val="nil"/>
              <w:left w:val="nil"/>
              <w:bottom w:val="single" w:sz="4" w:space="0" w:color="auto"/>
              <w:right w:val="single" w:sz="4" w:space="0" w:color="auto"/>
            </w:tcBorders>
            <w:shd w:val="clear" w:color="auto" w:fill="auto"/>
            <w:noWrap/>
            <w:vAlign w:val="center"/>
            <w:hideMark/>
          </w:tcPr>
          <w:p w14:paraId="631468DF" w14:textId="3EB4BE5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134.9</w:t>
            </w:r>
          </w:p>
        </w:tc>
        <w:tc>
          <w:tcPr>
            <w:tcW w:w="914" w:type="dxa"/>
            <w:tcBorders>
              <w:top w:val="nil"/>
              <w:left w:val="nil"/>
              <w:bottom w:val="single" w:sz="4" w:space="0" w:color="auto"/>
              <w:right w:val="single" w:sz="4" w:space="0" w:color="auto"/>
            </w:tcBorders>
            <w:shd w:val="clear" w:color="auto" w:fill="auto"/>
            <w:noWrap/>
            <w:vAlign w:val="center"/>
            <w:hideMark/>
          </w:tcPr>
          <w:p w14:paraId="210814F2" w14:textId="4017BF0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145.6</w:t>
            </w:r>
          </w:p>
        </w:tc>
      </w:tr>
      <w:tr w:rsidR="002C2E92" w:rsidRPr="00E54D78" w14:paraId="5D41ADF7"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4FE423C" w14:textId="77777777" w:rsidR="002C2E92" w:rsidRPr="00E54D78" w:rsidRDefault="002C2E92"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902" w:type="dxa"/>
            <w:tcBorders>
              <w:top w:val="nil"/>
              <w:left w:val="nil"/>
              <w:bottom w:val="single" w:sz="4" w:space="0" w:color="auto"/>
              <w:right w:val="single" w:sz="4" w:space="0" w:color="auto"/>
            </w:tcBorders>
            <w:shd w:val="clear" w:color="auto" w:fill="auto"/>
            <w:noWrap/>
            <w:vAlign w:val="center"/>
            <w:hideMark/>
          </w:tcPr>
          <w:p w14:paraId="793FA1C1"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920" w:type="dxa"/>
            <w:tcBorders>
              <w:top w:val="nil"/>
              <w:left w:val="nil"/>
              <w:bottom w:val="single" w:sz="4" w:space="0" w:color="auto"/>
              <w:right w:val="single" w:sz="4" w:space="0" w:color="auto"/>
            </w:tcBorders>
            <w:shd w:val="clear" w:color="auto" w:fill="auto"/>
            <w:noWrap/>
            <w:vAlign w:val="center"/>
            <w:hideMark/>
          </w:tcPr>
          <w:p w14:paraId="192D5E87" w14:textId="3E0193A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134.0</w:t>
            </w:r>
          </w:p>
        </w:tc>
        <w:tc>
          <w:tcPr>
            <w:tcW w:w="851" w:type="dxa"/>
            <w:tcBorders>
              <w:top w:val="nil"/>
              <w:left w:val="nil"/>
              <w:bottom w:val="single" w:sz="4" w:space="0" w:color="auto"/>
              <w:right w:val="single" w:sz="4" w:space="0" w:color="auto"/>
            </w:tcBorders>
            <w:shd w:val="clear" w:color="auto" w:fill="auto"/>
            <w:noWrap/>
            <w:vAlign w:val="center"/>
            <w:hideMark/>
          </w:tcPr>
          <w:p w14:paraId="7C902CCB" w14:textId="3EF18FC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135.9</w:t>
            </w:r>
          </w:p>
        </w:tc>
        <w:tc>
          <w:tcPr>
            <w:tcW w:w="850" w:type="dxa"/>
            <w:tcBorders>
              <w:top w:val="nil"/>
              <w:left w:val="nil"/>
              <w:bottom w:val="single" w:sz="4" w:space="0" w:color="auto"/>
              <w:right w:val="single" w:sz="4" w:space="0" w:color="auto"/>
            </w:tcBorders>
            <w:shd w:val="clear" w:color="auto" w:fill="auto"/>
            <w:noWrap/>
            <w:vAlign w:val="center"/>
            <w:hideMark/>
          </w:tcPr>
          <w:p w14:paraId="42135A16" w14:textId="49BA17E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136.6</w:t>
            </w:r>
          </w:p>
        </w:tc>
        <w:tc>
          <w:tcPr>
            <w:tcW w:w="993" w:type="dxa"/>
            <w:tcBorders>
              <w:top w:val="nil"/>
              <w:left w:val="nil"/>
              <w:bottom w:val="single" w:sz="4" w:space="0" w:color="auto"/>
              <w:right w:val="single" w:sz="4" w:space="0" w:color="auto"/>
            </w:tcBorders>
            <w:shd w:val="clear" w:color="auto" w:fill="auto"/>
            <w:noWrap/>
            <w:vAlign w:val="center"/>
            <w:hideMark/>
          </w:tcPr>
          <w:p w14:paraId="7B73DF05" w14:textId="1A680CB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136.5</w:t>
            </w:r>
          </w:p>
        </w:tc>
        <w:tc>
          <w:tcPr>
            <w:tcW w:w="992" w:type="dxa"/>
            <w:tcBorders>
              <w:top w:val="nil"/>
              <w:left w:val="nil"/>
              <w:bottom w:val="single" w:sz="4" w:space="0" w:color="auto"/>
              <w:right w:val="single" w:sz="4" w:space="0" w:color="auto"/>
            </w:tcBorders>
            <w:shd w:val="clear" w:color="auto" w:fill="auto"/>
            <w:noWrap/>
            <w:vAlign w:val="center"/>
            <w:hideMark/>
          </w:tcPr>
          <w:p w14:paraId="273FCBA3" w14:textId="47014EE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137.1</w:t>
            </w:r>
          </w:p>
        </w:tc>
        <w:tc>
          <w:tcPr>
            <w:tcW w:w="914" w:type="dxa"/>
            <w:tcBorders>
              <w:top w:val="nil"/>
              <w:left w:val="nil"/>
              <w:bottom w:val="single" w:sz="4" w:space="0" w:color="auto"/>
              <w:right w:val="single" w:sz="4" w:space="0" w:color="auto"/>
            </w:tcBorders>
            <w:shd w:val="clear" w:color="auto" w:fill="auto"/>
            <w:noWrap/>
            <w:vAlign w:val="center"/>
            <w:hideMark/>
          </w:tcPr>
          <w:p w14:paraId="5573F9C4" w14:textId="0CDD2D0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138.4</w:t>
            </w:r>
          </w:p>
        </w:tc>
      </w:tr>
      <w:tr w:rsidR="002C2E92" w:rsidRPr="00E54D78" w14:paraId="18F20A84"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BBBCDCC"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Food Products</w:t>
            </w:r>
          </w:p>
        </w:tc>
        <w:tc>
          <w:tcPr>
            <w:tcW w:w="902" w:type="dxa"/>
            <w:tcBorders>
              <w:top w:val="nil"/>
              <w:left w:val="nil"/>
              <w:bottom w:val="single" w:sz="4" w:space="0" w:color="auto"/>
              <w:right w:val="single" w:sz="4" w:space="0" w:color="auto"/>
            </w:tcBorders>
            <w:shd w:val="clear" w:color="auto" w:fill="auto"/>
            <w:noWrap/>
            <w:vAlign w:val="center"/>
            <w:hideMark/>
          </w:tcPr>
          <w:p w14:paraId="2ED2E89F"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920" w:type="dxa"/>
            <w:tcBorders>
              <w:top w:val="nil"/>
              <w:left w:val="nil"/>
              <w:bottom w:val="single" w:sz="4" w:space="0" w:color="auto"/>
              <w:right w:val="single" w:sz="4" w:space="0" w:color="auto"/>
            </w:tcBorders>
            <w:shd w:val="clear" w:color="auto" w:fill="auto"/>
            <w:noWrap/>
            <w:vAlign w:val="center"/>
            <w:hideMark/>
          </w:tcPr>
          <w:p w14:paraId="6C32E99C" w14:textId="7AC50F6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158.8</w:t>
            </w:r>
          </w:p>
        </w:tc>
        <w:tc>
          <w:tcPr>
            <w:tcW w:w="851" w:type="dxa"/>
            <w:tcBorders>
              <w:top w:val="nil"/>
              <w:left w:val="nil"/>
              <w:bottom w:val="single" w:sz="4" w:space="0" w:color="auto"/>
              <w:right w:val="single" w:sz="4" w:space="0" w:color="auto"/>
            </w:tcBorders>
            <w:shd w:val="clear" w:color="auto" w:fill="auto"/>
            <w:noWrap/>
            <w:vAlign w:val="center"/>
            <w:hideMark/>
          </w:tcPr>
          <w:p w14:paraId="7838FB4E" w14:textId="16CE2B9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158.5</w:t>
            </w:r>
          </w:p>
        </w:tc>
        <w:tc>
          <w:tcPr>
            <w:tcW w:w="850" w:type="dxa"/>
            <w:tcBorders>
              <w:top w:val="nil"/>
              <w:left w:val="nil"/>
              <w:bottom w:val="single" w:sz="4" w:space="0" w:color="auto"/>
              <w:right w:val="single" w:sz="4" w:space="0" w:color="auto"/>
            </w:tcBorders>
            <w:shd w:val="clear" w:color="auto" w:fill="auto"/>
            <w:noWrap/>
            <w:vAlign w:val="center"/>
            <w:hideMark/>
          </w:tcPr>
          <w:p w14:paraId="3D0DE66F" w14:textId="7620331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157.6</w:t>
            </w:r>
          </w:p>
        </w:tc>
        <w:tc>
          <w:tcPr>
            <w:tcW w:w="993" w:type="dxa"/>
            <w:tcBorders>
              <w:top w:val="nil"/>
              <w:left w:val="nil"/>
              <w:bottom w:val="single" w:sz="4" w:space="0" w:color="auto"/>
              <w:right w:val="single" w:sz="4" w:space="0" w:color="auto"/>
            </w:tcBorders>
            <w:shd w:val="clear" w:color="auto" w:fill="auto"/>
            <w:noWrap/>
            <w:vAlign w:val="center"/>
            <w:hideMark/>
          </w:tcPr>
          <w:p w14:paraId="594DF6FB" w14:textId="15DCA2C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156.6</w:t>
            </w:r>
          </w:p>
        </w:tc>
        <w:tc>
          <w:tcPr>
            <w:tcW w:w="992" w:type="dxa"/>
            <w:tcBorders>
              <w:top w:val="nil"/>
              <w:left w:val="nil"/>
              <w:bottom w:val="single" w:sz="4" w:space="0" w:color="auto"/>
              <w:right w:val="single" w:sz="4" w:space="0" w:color="auto"/>
            </w:tcBorders>
            <w:shd w:val="clear" w:color="auto" w:fill="auto"/>
            <w:noWrap/>
            <w:vAlign w:val="center"/>
            <w:hideMark/>
          </w:tcPr>
          <w:p w14:paraId="1F08E00A" w14:textId="146EF37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157.0</w:t>
            </w:r>
          </w:p>
        </w:tc>
        <w:tc>
          <w:tcPr>
            <w:tcW w:w="914" w:type="dxa"/>
            <w:tcBorders>
              <w:top w:val="nil"/>
              <w:left w:val="nil"/>
              <w:bottom w:val="single" w:sz="4" w:space="0" w:color="auto"/>
              <w:right w:val="single" w:sz="4" w:space="0" w:color="auto"/>
            </w:tcBorders>
            <w:shd w:val="clear" w:color="auto" w:fill="auto"/>
            <w:noWrap/>
            <w:vAlign w:val="center"/>
            <w:hideMark/>
          </w:tcPr>
          <w:p w14:paraId="3287A5D7" w14:textId="5DA322F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159.8</w:t>
            </w:r>
          </w:p>
        </w:tc>
      </w:tr>
      <w:tr w:rsidR="002C2E92" w:rsidRPr="00E54D78" w14:paraId="2A181D5E"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88A2287"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902" w:type="dxa"/>
            <w:tcBorders>
              <w:top w:val="nil"/>
              <w:left w:val="nil"/>
              <w:bottom w:val="single" w:sz="4" w:space="0" w:color="auto"/>
              <w:right w:val="single" w:sz="4" w:space="0" w:color="auto"/>
            </w:tcBorders>
            <w:shd w:val="clear" w:color="auto" w:fill="auto"/>
            <w:noWrap/>
            <w:vAlign w:val="center"/>
            <w:hideMark/>
          </w:tcPr>
          <w:p w14:paraId="065B4DD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920" w:type="dxa"/>
            <w:tcBorders>
              <w:top w:val="nil"/>
              <w:left w:val="nil"/>
              <w:bottom w:val="single" w:sz="4" w:space="0" w:color="auto"/>
              <w:right w:val="single" w:sz="4" w:space="0" w:color="auto"/>
            </w:tcBorders>
            <w:shd w:val="clear" w:color="auto" w:fill="auto"/>
            <w:noWrap/>
            <w:vAlign w:val="center"/>
            <w:hideMark/>
          </w:tcPr>
          <w:p w14:paraId="77C5FECE" w14:textId="49D2CC2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188.6</w:t>
            </w:r>
          </w:p>
        </w:tc>
        <w:tc>
          <w:tcPr>
            <w:tcW w:w="851" w:type="dxa"/>
            <w:tcBorders>
              <w:top w:val="nil"/>
              <w:left w:val="nil"/>
              <w:bottom w:val="single" w:sz="4" w:space="0" w:color="auto"/>
              <w:right w:val="single" w:sz="4" w:space="0" w:color="auto"/>
            </w:tcBorders>
            <w:shd w:val="clear" w:color="auto" w:fill="auto"/>
            <w:noWrap/>
            <w:vAlign w:val="center"/>
            <w:hideMark/>
          </w:tcPr>
          <w:p w14:paraId="01CD0C8A" w14:textId="1755C31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187.3</w:t>
            </w:r>
          </w:p>
        </w:tc>
        <w:tc>
          <w:tcPr>
            <w:tcW w:w="850" w:type="dxa"/>
            <w:tcBorders>
              <w:top w:val="nil"/>
              <w:left w:val="nil"/>
              <w:bottom w:val="single" w:sz="4" w:space="0" w:color="auto"/>
              <w:right w:val="single" w:sz="4" w:space="0" w:color="auto"/>
            </w:tcBorders>
            <w:shd w:val="clear" w:color="auto" w:fill="auto"/>
            <w:noWrap/>
            <w:vAlign w:val="center"/>
            <w:hideMark/>
          </w:tcPr>
          <w:p w14:paraId="3266CC98" w14:textId="67AF6C0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184.2</w:t>
            </w:r>
          </w:p>
        </w:tc>
        <w:tc>
          <w:tcPr>
            <w:tcW w:w="993" w:type="dxa"/>
            <w:tcBorders>
              <w:top w:val="nil"/>
              <w:left w:val="nil"/>
              <w:bottom w:val="single" w:sz="4" w:space="0" w:color="auto"/>
              <w:right w:val="single" w:sz="4" w:space="0" w:color="auto"/>
            </w:tcBorders>
            <w:shd w:val="clear" w:color="auto" w:fill="auto"/>
            <w:noWrap/>
            <w:vAlign w:val="center"/>
            <w:hideMark/>
          </w:tcPr>
          <w:p w14:paraId="2CC3C17B" w14:textId="5879D44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180.1</w:t>
            </w:r>
          </w:p>
        </w:tc>
        <w:tc>
          <w:tcPr>
            <w:tcW w:w="992" w:type="dxa"/>
            <w:tcBorders>
              <w:top w:val="nil"/>
              <w:left w:val="nil"/>
              <w:bottom w:val="single" w:sz="4" w:space="0" w:color="auto"/>
              <w:right w:val="single" w:sz="4" w:space="0" w:color="auto"/>
            </w:tcBorders>
            <w:shd w:val="clear" w:color="auto" w:fill="auto"/>
            <w:noWrap/>
            <w:vAlign w:val="center"/>
            <w:hideMark/>
          </w:tcPr>
          <w:p w14:paraId="6CE2697E" w14:textId="005C241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180.9</w:t>
            </w:r>
          </w:p>
        </w:tc>
        <w:tc>
          <w:tcPr>
            <w:tcW w:w="914" w:type="dxa"/>
            <w:tcBorders>
              <w:top w:val="nil"/>
              <w:left w:val="nil"/>
              <w:bottom w:val="single" w:sz="4" w:space="0" w:color="auto"/>
              <w:right w:val="single" w:sz="4" w:space="0" w:color="auto"/>
            </w:tcBorders>
            <w:shd w:val="clear" w:color="auto" w:fill="auto"/>
            <w:noWrap/>
            <w:vAlign w:val="center"/>
            <w:hideMark/>
          </w:tcPr>
          <w:p w14:paraId="44F5F07F" w14:textId="78C08AC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188.9</w:t>
            </w:r>
          </w:p>
        </w:tc>
      </w:tr>
      <w:tr w:rsidR="002C2E92" w:rsidRPr="00E54D78" w14:paraId="0669AE50"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A2B61D5"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Beverages</w:t>
            </w:r>
          </w:p>
        </w:tc>
        <w:tc>
          <w:tcPr>
            <w:tcW w:w="902" w:type="dxa"/>
            <w:tcBorders>
              <w:top w:val="nil"/>
              <w:left w:val="nil"/>
              <w:bottom w:val="single" w:sz="4" w:space="0" w:color="auto"/>
              <w:right w:val="single" w:sz="4" w:space="0" w:color="auto"/>
            </w:tcBorders>
            <w:shd w:val="clear" w:color="auto" w:fill="auto"/>
            <w:noWrap/>
            <w:vAlign w:val="center"/>
            <w:hideMark/>
          </w:tcPr>
          <w:p w14:paraId="6D551B8B"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920" w:type="dxa"/>
            <w:tcBorders>
              <w:top w:val="nil"/>
              <w:left w:val="nil"/>
              <w:bottom w:val="single" w:sz="4" w:space="0" w:color="auto"/>
              <w:right w:val="single" w:sz="4" w:space="0" w:color="auto"/>
            </w:tcBorders>
            <w:shd w:val="clear" w:color="auto" w:fill="auto"/>
            <w:noWrap/>
            <w:vAlign w:val="center"/>
            <w:hideMark/>
          </w:tcPr>
          <w:p w14:paraId="750E8460" w14:textId="2EF9C0E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126.9</w:t>
            </w:r>
          </w:p>
        </w:tc>
        <w:tc>
          <w:tcPr>
            <w:tcW w:w="851" w:type="dxa"/>
            <w:tcBorders>
              <w:top w:val="nil"/>
              <w:left w:val="nil"/>
              <w:bottom w:val="single" w:sz="4" w:space="0" w:color="auto"/>
              <w:right w:val="single" w:sz="4" w:space="0" w:color="auto"/>
            </w:tcBorders>
            <w:shd w:val="clear" w:color="auto" w:fill="auto"/>
            <w:noWrap/>
            <w:vAlign w:val="center"/>
            <w:hideMark/>
          </w:tcPr>
          <w:p w14:paraId="48F951D5" w14:textId="1298323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127.4</w:t>
            </w:r>
          </w:p>
        </w:tc>
        <w:tc>
          <w:tcPr>
            <w:tcW w:w="850" w:type="dxa"/>
            <w:tcBorders>
              <w:top w:val="nil"/>
              <w:left w:val="nil"/>
              <w:bottom w:val="single" w:sz="4" w:space="0" w:color="auto"/>
              <w:right w:val="single" w:sz="4" w:space="0" w:color="auto"/>
            </w:tcBorders>
            <w:shd w:val="clear" w:color="auto" w:fill="auto"/>
            <w:noWrap/>
            <w:vAlign w:val="center"/>
            <w:hideMark/>
          </w:tcPr>
          <w:p w14:paraId="1FC53511" w14:textId="41144B0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127.3</w:t>
            </w:r>
          </w:p>
        </w:tc>
        <w:tc>
          <w:tcPr>
            <w:tcW w:w="993" w:type="dxa"/>
            <w:tcBorders>
              <w:top w:val="nil"/>
              <w:left w:val="nil"/>
              <w:bottom w:val="single" w:sz="4" w:space="0" w:color="auto"/>
              <w:right w:val="single" w:sz="4" w:space="0" w:color="auto"/>
            </w:tcBorders>
            <w:shd w:val="clear" w:color="auto" w:fill="auto"/>
            <w:noWrap/>
            <w:vAlign w:val="center"/>
            <w:hideMark/>
          </w:tcPr>
          <w:p w14:paraId="6B919B19" w14:textId="14306CD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127.2</w:t>
            </w:r>
          </w:p>
        </w:tc>
        <w:tc>
          <w:tcPr>
            <w:tcW w:w="992" w:type="dxa"/>
            <w:tcBorders>
              <w:top w:val="nil"/>
              <w:left w:val="nil"/>
              <w:bottom w:val="single" w:sz="4" w:space="0" w:color="auto"/>
              <w:right w:val="single" w:sz="4" w:space="0" w:color="auto"/>
            </w:tcBorders>
            <w:shd w:val="clear" w:color="auto" w:fill="auto"/>
            <w:noWrap/>
            <w:vAlign w:val="center"/>
            <w:hideMark/>
          </w:tcPr>
          <w:p w14:paraId="4BF80AB0" w14:textId="2B96D7C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127.2</w:t>
            </w:r>
          </w:p>
        </w:tc>
        <w:tc>
          <w:tcPr>
            <w:tcW w:w="914" w:type="dxa"/>
            <w:tcBorders>
              <w:top w:val="nil"/>
              <w:left w:val="nil"/>
              <w:bottom w:val="single" w:sz="4" w:space="0" w:color="auto"/>
              <w:right w:val="single" w:sz="4" w:space="0" w:color="auto"/>
            </w:tcBorders>
            <w:shd w:val="clear" w:color="auto" w:fill="auto"/>
            <w:noWrap/>
            <w:vAlign w:val="center"/>
            <w:hideMark/>
          </w:tcPr>
          <w:p w14:paraId="05BEDE7A" w14:textId="422F402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128.4</w:t>
            </w:r>
          </w:p>
        </w:tc>
      </w:tr>
      <w:tr w:rsidR="002C2E92" w:rsidRPr="00E54D78" w14:paraId="73EE7BBB"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F50EB30"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Tobacco Products</w:t>
            </w:r>
          </w:p>
        </w:tc>
        <w:tc>
          <w:tcPr>
            <w:tcW w:w="902" w:type="dxa"/>
            <w:tcBorders>
              <w:top w:val="nil"/>
              <w:left w:val="nil"/>
              <w:bottom w:val="single" w:sz="4" w:space="0" w:color="auto"/>
              <w:right w:val="single" w:sz="4" w:space="0" w:color="auto"/>
            </w:tcBorders>
            <w:shd w:val="clear" w:color="auto" w:fill="auto"/>
            <w:noWrap/>
            <w:vAlign w:val="center"/>
            <w:hideMark/>
          </w:tcPr>
          <w:p w14:paraId="7E5B45C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920" w:type="dxa"/>
            <w:tcBorders>
              <w:top w:val="nil"/>
              <w:left w:val="nil"/>
              <w:bottom w:val="single" w:sz="4" w:space="0" w:color="auto"/>
              <w:right w:val="single" w:sz="4" w:space="0" w:color="auto"/>
            </w:tcBorders>
            <w:shd w:val="clear" w:color="auto" w:fill="auto"/>
            <w:noWrap/>
            <w:vAlign w:val="center"/>
            <w:hideMark/>
          </w:tcPr>
          <w:p w14:paraId="0E911673" w14:textId="7668951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159.9</w:t>
            </w:r>
          </w:p>
        </w:tc>
        <w:tc>
          <w:tcPr>
            <w:tcW w:w="851" w:type="dxa"/>
            <w:tcBorders>
              <w:top w:val="nil"/>
              <w:left w:val="nil"/>
              <w:bottom w:val="single" w:sz="4" w:space="0" w:color="auto"/>
              <w:right w:val="single" w:sz="4" w:space="0" w:color="auto"/>
            </w:tcBorders>
            <w:shd w:val="clear" w:color="auto" w:fill="auto"/>
            <w:noWrap/>
            <w:vAlign w:val="center"/>
            <w:hideMark/>
          </w:tcPr>
          <w:p w14:paraId="6F16F8F0" w14:textId="30FC103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160.2</w:t>
            </w:r>
          </w:p>
        </w:tc>
        <w:tc>
          <w:tcPr>
            <w:tcW w:w="850" w:type="dxa"/>
            <w:tcBorders>
              <w:top w:val="nil"/>
              <w:left w:val="nil"/>
              <w:bottom w:val="single" w:sz="4" w:space="0" w:color="auto"/>
              <w:right w:val="single" w:sz="4" w:space="0" w:color="auto"/>
            </w:tcBorders>
            <w:shd w:val="clear" w:color="auto" w:fill="auto"/>
            <w:noWrap/>
            <w:vAlign w:val="center"/>
            <w:hideMark/>
          </w:tcPr>
          <w:p w14:paraId="5F59141C" w14:textId="213799D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159.1</w:t>
            </w:r>
          </w:p>
        </w:tc>
        <w:tc>
          <w:tcPr>
            <w:tcW w:w="993" w:type="dxa"/>
            <w:tcBorders>
              <w:top w:val="nil"/>
              <w:left w:val="nil"/>
              <w:bottom w:val="single" w:sz="4" w:space="0" w:color="auto"/>
              <w:right w:val="single" w:sz="4" w:space="0" w:color="auto"/>
            </w:tcBorders>
            <w:shd w:val="clear" w:color="auto" w:fill="auto"/>
            <w:noWrap/>
            <w:vAlign w:val="center"/>
            <w:hideMark/>
          </w:tcPr>
          <w:p w14:paraId="77655900" w14:textId="5EDB281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161.9</w:t>
            </w:r>
          </w:p>
        </w:tc>
        <w:tc>
          <w:tcPr>
            <w:tcW w:w="992" w:type="dxa"/>
            <w:tcBorders>
              <w:top w:val="nil"/>
              <w:left w:val="nil"/>
              <w:bottom w:val="single" w:sz="4" w:space="0" w:color="auto"/>
              <w:right w:val="single" w:sz="4" w:space="0" w:color="auto"/>
            </w:tcBorders>
            <w:shd w:val="clear" w:color="auto" w:fill="auto"/>
            <w:noWrap/>
            <w:vAlign w:val="center"/>
            <w:hideMark/>
          </w:tcPr>
          <w:p w14:paraId="0614453F" w14:textId="0FC1D7E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161.0</w:t>
            </w:r>
          </w:p>
        </w:tc>
        <w:tc>
          <w:tcPr>
            <w:tcW w:w="914" w:type="dxa"/>
            <w:tcBorders>
              <w:top w:val="nil"/>
              <w:left w:val="nil"/>
              <w:bottom w:val="single" w:sz="4" w:space="0" w:color="auto"/>
              <w:right w:val="single" w:sz="4" w:space="0" w:color="auto"/>
            </w:tcBorders>
            <w:shd w:val="clear" w:color="auto" w:fill="auto"/>
            <w:noWrap/>
            <w:vAlign w:val="center"/>
            <w:hideMark/>
          </w:tcPr>
          <w:p w14:paraId="52B13942" w14:textId="74F1BB9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160.7</w:t>
            </w:r>
          </w:p>
        </w:tc>
      </w:tr>
      <w:tr w:rsidR="002C2E92" w:rsidRPr="00E54D78" w14:paraId="68AF3639"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F0D9E36"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Textiles</w:t>
            </w:r>
          </w:p>
        </w:tc>
        <w:tc>
          <w:tcPr>
            <w:tcW w:w="902" w:type="dxa"/>
            <w:tcBorders>
              <w:top w:val="nil"/>
              <w:left w:val="nil"/>
              <w:bottom w:val="single" w:sz="4" w:space="0" w:color="auto"/>
              <w:right w:val="single" w:sz="4" w:space="0" w:color="auto"/>
            </w:tcBorders>
            <w:shd w:val="clear" w:color="auto" w:fill="auto"/>
            <w:noWrap/>
            <w:vAlign w:val="center"/>
            <w:hideMark/>
          </w:tcPr>
          <w:p w14:paraId="687B390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920" w:type="dxa"/>
            <w:tcBorders>
              <w:top w:val="nil"/>
              <w:left w:val="nil"/>
              <w:bottom w:val="single" w:sz="4" w:space="0" w:color="auto"/>
              <w:right w:val="single" w:sz="4" w:space="0" w:color="auto"/>
            </w:tcBorders>
            <w:shd w:val="clear" w:color="auto" w:fill="auto"/>
            <w:noWrap/>
            <w:vAlign w:val="center"/>
            <w:hideMark/>
          </w:tcPr>
          <w:p w14:paraId="5A47E9AE" w14:textId="656F3D1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133.3</w:t>
            </w:r>
          </w:p>
        </w:tc>
        <w:tc>
          <w:tcPr>
            <w:tcW w:w="851" w:type="dxa"/>
            <w:tcBorders>
              <w:top w:val="nil"/>
              <w:left w:val="nil"/>
              <w:bottom w:val="single" w:sz="4" w:space="0" w:color="auto"/>
              <w:right w:val="single" w:sz="4" w:space="0" w:color="auto"/>
            </w:tcBorders>
            <w:shd w:val="clear" w:color="auto" w:fill="auto"/>
            <w:noWrap/>
            <w:vAlign w:val="center"/>
            <w:hideMark/>
          </w:tcPr>
          <w:p w14:paraId="13DCA922" w14:textId="47EF237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134.8</w:t>
            </w:r>
          </w:p>
        </w:tc>
        <w:tc>
          <w:tcPr>
            <w:tcW w:w="850" w:type="dxa"/>
            <w:tcBorders>
              <w:top w:val="nil"/>
              <w:left w:val="nil"/>
              <w:bottom w:val="single" w:sz="4" w:space="0" w:color="auto"/>
              <w:right w:val="single" w:sz="4" w:space="0" w:color="auto"/>
            </w:tcBorders>
            <w:shd w:val="clear" w:color="auto" w:fill="auto"/>
            <w:noWrap/>
            <w:vAlign w:val="center"/>
            <w:hideMark/>
          </w:tcPr>
          <w:p w14:paraId="13512691" w14:textId="354D768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138.1</w:t>
            </w:r>
          </w:p>
        </w:tc>
        <w:tc>
          <w:tcPr>
            <w:tcW w:w="993" w:type="dxa"/>
            <w:tcBorders>
              <w:top w:val="nil"/>
              <w:left w:val="nil"/>
              <w:bottom w:val="single" w:sz="4" w:space="0" w:color="auto"/>
              <w:right w:val="single" w:sz="4" w:space="0" w:color="auto"/>
            </w:tcBorders>
            <w:shd w:val="clear" w:color="auto" w:fill="auto"/>
            <w:noWrap/>
            <w:vAlign w:val="center"/>
            <w:hideMark/>
          </w:tcPr>
          <w:p w14:paraId="2B413868" w14:textId="4E9C7E1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139.2</w:t>
            </w:r>
          </w:p>
        </w:tc>
        <w:tc>
          <w:tcPr>
            <w:tcW w:w="992" w:type="dxa"/>
            <w:tcBorders>
              <w:top w:val="nil"/>
              <w:left w:val="nil"/>
              <w:bottom w:val="single" w:sz="4" w:space="0" w:color="auto"/>
              <w:right w:val="single" w:sz="4" w:space="0" w:color="auto"/>
            </w:tcBorders>
            <w:shd w:val="clear" w:color="auto" w:fill="auto"/>
            <w:noWrap/>
            <w:vAlign w:val="center"/>
            <w:hideMark/>
          </w:tcPr>
          <w:p w14:paraId="001DBC4F" w14:textId="144E5707"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140.0</w:t>
            </w:r>
          </w:p>
        </w:tc>
        <w:tc>
          <w:tcPr>
            <w:tcW w:w="914" w:type="dxa"/>
            <w:tcBorders>
              <w:top w:val="nil"/>
              <w:left w:val="nil"/>
              <w:bottom w:val="single" w:sz="4" w:space="0" w:color="auto"/>
              <w:right w:val="single" w:sz="4" w:space="0" w:color="auto"/>
            </w:tcBorders>
            <w:shd w:val="clear" w:color="auto" w:fill="auto"/>
            <w:noWrap/>
            <w:vAlign w:val="center"/>
            <w:hideMark/>
          </w:tcPr>
          <w:p w14:paraId="0FCDE3F7" w14:textId="2A21624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142.4</w:t>
            </w:r>
          </w:p>
        </w:tc>
      </w:tr>
      <w:tr w:rsidR="002C2E92" w:rsidRPr="00E54D78" w14:paraId="2F55DE77"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4C01975"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Wearing Apparel</w:t>
            </w:r>
          </w:p>
        </w:tc>
        <w:tc>
          <w:tcPr>
            <w:tcW w:w="902" w:type="dxa"/>
            <w:tcBorders>
              <w:top w:val="nil"/>
              <w:left w:val="nil"/>
              <w:bottom w:val="single" w:sz="4" w:space="0" w:color="auto"/>
              <w:right w:val="single" w:sz="4" w:space="0" w:color="auto"/>
            </w:tcBorders>
            <w:shd w:val="clear" w:color="auto" w:fill="auto"/>
            <w:noWrap/>
            <w:vAlign w:val="center"/>
            <w:hideMark/>
          </w:tcPr>
          <w:p w14:paraId="789D6701"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920" w:type="dxa"/>
            <w:tcBorders>
              <w:top w:val="nil"/>
              <w:left w:val="nil"/>
              <w:bottom w:val="single" w:sz="4" w:space="0" w:color="auto"/>
              <w:right w:val="single" w:sz="4" w:space="0" w:color="auto"/>
            </w:tcBorders>
            <w:shd w:val="clear" w:color="auto" w:fill="auto"/>
            <w:noWrap/>
            <w:vAlign w:val="center"/>
            <w:hideMark/>
          </w:tcPr>
          <w:p w14:paraId="498598D5" w14:textId="665E87D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144.0</w:t>
            </w:r>
          </w:p>
        </w:tc>
        <w:tc>
          <w:tcPr>
            <w:tcW w:w="851" w:type="dxa"/>
            <w:tcBorders>
              <w:top w:val="nil"/>
              <w:left w:val="nil"/>
              <w:bottom w:val="single" w:sz="4" w:space="0" w:color="auto"/>
              <w:right w:val="single" w:sz="4" w:space="0" w:color="auto"/>
            </w:tcBorders>
            <w:shd w:val="clear" w:color="auto" w:fill="auto"/>
            <w:noWrap/>
            <w:vAlign w:val="center"/>
            <w:hideMark/>
          </w:tcPr>
          <w:p w14:paraId="25450CCE" w14:textId="2A3F3BF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144.2</w:t>
            </w:r>
          </w:p>
        </w:tc>
        <w:tc>
          <w:tcPr>
            <w:tcW w:w="850" w:type="dxa"/>
            <w:tcBorders>
              <w:top w:val="nil"/>
              <w:left w:val="nil"/>
              <w:bottom w:val="single" w:sz="4" w:space="0" w:color="auto"/>
              <w:right w:val="single" w:sz="4" w:space="0" w:color="auto"/>
            </w:tcBorders>
            <w:shd w:val="clear" w:color="auto" w:fill="auto"/>
            <w:noWrap/>
            <w:vAlign w:val="center"/>
            <w:hideMark/>
          </w:tcPr>
          <w:p w14:paraId="6509041D" w14:textId="22A3BAE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144.2</w:t>
            </w:r>
          </w:p>
        </w:tc>
        <w:tc>
          <w:tcPr>
            <w:tcW w:w="993" w:type="dxa"/>
            <w:tcBorders>
              <w:top w:val="nil"/>
              <w:left w:val="nil"/>
              <w:bottom w:val="single" w:sz="4" w:space="0" w:color="auto"/>
              <w:right w:val="single" w:sz="4" w:space="0" w:color="auto"/>
            </w:tcBorders>
            <w:shd w:val="clear" w:color="auto" w:fill="auto"/>
            <w:noWrap/>
            <w:vAlign w:val="center"/>
            <w:hideMark/>
          </w:tcPr>
          <w:p w14:paraId="25EFBF1A" w14:textId="51808F7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144.7</w:t>
            </w:r>
          </w:p>
        </w:tc>
        <w:tc>
          <w:tcPr>
            <w:tcW w:w="992" w:type="dxa"/>
            <w:tcBorders>
              <w:top w:val="nil"/>
              <w:left w:val="nil"/>
              <w:bottom w:val="single" w:sz="4" w:space="0" w:color="auto"/>
              <w:right w:val="single" w:sz="4" w:space="0" w:color="auto"/>
            </w:tcBorders>
            <w:shd w:val="clear" w:color="auto" w:fill="auto"/>
            <w:noWrap/>
            <w:vAlign w:val="center"/>
            <w:hideMark/>
          </w:tcPr>
          <w:p w14:paraId="798317DE" w14:textId="16B617A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144.6</w:t>
            </w:r>
          </w:p>
        </w:tc>
        <w:tc>
          <w:tcPr>
            <w:tcW w:w="914" w:type="dxa"/>
            <w:tcBorders>
              <w:top w:val="nil"/>
              <w:left w:val="nil"/>
              <w:bottom w:val="single" w:sz="4" w:space="0" w:color="auto"/>
              <w:right w:val="single" w:sz="4" w:space="0" w:color="auto"/>
            </w:tcBorders>
            <w:shd w:val="clear" w:color="auto" w:fill="auto"/>
            <w:noWrap/>
            <w:vAlign w:val="center"/>
            <w:hideMark/>
          </w:tcPr>
          <w:p w14:paraId="35378E2B" w14:textId="65855BE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145.2</w:t>
            </w:r>
          </w:p>
        </w:tc>
      </w:tr>
      <w:tr w:rsidR="002C2E92" w:rsidRPr="00E54D78" w14:paraId="3D2593C7"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C4442B7"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Leather and Related Products</w:t>
            </w:r>
          </w:p>
        </w:tc>
        <w:tc>
          <w:tcPr>
            <w:tcW w:w="902" w:type="dxa"/>
            <w:tcBorders>
              <w:top w:val="nil"/>
              <w:left w:val="nil"/>
              <w:bottom w:val="single" w:sz="4" w:space="0" w:color="auto"/>
              <w:right w:val="single" w:sz="4" w:space="0" w:color="auto"/>
            </w:tcBorders>
            <w:shd w:val="clear" w:color="auto" w:fill="auto"/>
            <w:noWrap/>
            <w:vAlign w:val="center"/>
            <w:hideMark/>
          </w:tcPr>
          <w:p w14:paraId="31C024E6"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920" w:type="dxa"/>
            <w:tcBorders>
              <w:top w:val="nil"/>
              <w:left w:val="nil"/>
              <w:bottom w:val="single" w:sz="4" w:space="0" w:color="auto"/>
              <w:right w:val="single" w:sz="4" w:space="0" w:color="auto"/>
            </w:tcBorders>
            <w:shd w:val="clear" w:color="auto" w:fill="auto"/>
            <w:noWrap/>
            <w:vAlign w:val="center"/>
            <w:hideMark/>
          </w:tcPr>
          <w:p w14:paraId="33544ACC" w14:textId="34F32D3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118.7</w:t>
            </w:r>
          </w:p>
        </w:tc>
        <w:tc>
          <w:tcPr>
            <w:tcW w:w="851" w:type="dxa"/>
            <w:tcBorders>
              <w:top w:val="nil"/>
              <w:left w:val="nil"/>
              <w:bottom w:val="single" w:sz="4" w:space="0" w:color="auto"/>
              <w:right w:val="single" w:sz="4" w:space="0" w:color="auto"/>
            </w:tcBorders>
            <w:shd w:val="clear" w:color="auto" w:fill="auto"/>
            <w:noWrap/>
            <w:vAlign w:val="center"/>
            <w:hideMark/>
          </w:tcPr>
          <w:p w14:paraId="43C63346" w14:textId="38CD1D0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119.0</w:t>
            </w:r>
          </w:p>
        </w:tc>
        <w:tc>
          <w:tcPr>
            <w:tcW w:w="850" w:type="dxa"/>
            <w:tcBorders>
              <w:top w:val="nil"/>
              <w:left w:val="nil"/>
              <w:bottom w:val="single" w:sz="4" w:space="0" w:color="auto"/>
              <w:right w:val="single" w:sz="4" w:space="0" w:color="auto"/>
            </w:tcBorders>
            <w:shd w:val="clear" w:color="auto" w:fill="auto"/>
            <w:noWrap/>
            <w:vAlign w:val="center"/>
            <w:hideMark/>
          </w:tcPr>
          <w:p w14:paraId="25A9E2FE" w14:textId="2593846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118.7</w:t>
            </w:r>
          </w:p>
        </w:tc>
        <w:tc>
          <w:tcPr>
            <w:tcW w:w="993" w:type="dxa"/>
            <w:tcBorders>
              <w:top w:val="nil"/>
              <w:left w:val="nil"/>
              <w:bottom w:val="single" w:sz="4" w:space="0" w:color="auto"/>
              <w:right w:val="single" w:sz="4" w:space="0" w:color="auto"/>
            </w:tcBorders>
            <w:shd w:val="clear" w:color="auto" w:fill="auto"/>
            <w:noWrap/>
            <w:vAlign w:val="center"/>
            <w:hideMark/>
          </w:tcPr>
          <w:p w14:paraId="0175E698" w14:textId="6F706D1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119.8</w:t>
            </w:r>
          </w:p>
        </w:tc>
        <w:tc>
          <w:tcPr>
            <w:tcW w:w="992" w:type="dxa"/>
            <w:tcBorders>
              <w:top w:val="nil"/>
              <w:left w:val="nil"/>
              <w:bottom w:val="single" w:sz="4" w:space="0" w:color="auto"/>
              <w:right w:val="single" w:sz="4" w:space="0" w:color="auto"/>
            </w:tcBorders>
            <w:shd w:val="clear" w:color="auto" w:fill="auto"/>
            <w:noWrap/>
            <w:vAlign w:val="center"/>
            <w:hideMark/>
          </w:tcPr>
          <w:p w14:paraId="231C112A" w14:textId="2704D19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121.1</w:t>
            </w:r>
          </w:p>
        </w:tc>
        <w:tc>
          <w:tcPr>
            <w:tcW w:w="914" w:type="dxa"/>
            <w:tcBorders>
              <w:top w:val="nil"/>
              <w:left w:val="nil"/>
              <w:bottom w:val="single" w:sz="4" w:space="0" w:color="auto"/>
              <w:right w:val="single" w:sz="4" w:space="0" w:color="auto"/>
            </w:tcBorders>
            <w:shd w:val="clear" w:color="auto" w:fill="auto"/>
            <w:noWrap/>
            <w:vAlign w:val="center"/>
            <w:hideMark/>
          </w:tcPr>
          <w:p w14:paraId="06CB37BA" w14:textId="7922B0F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121.3</w:t>
            </w:r>
          </w:p>
        </w:tc>
      </w:tr>
      <w:tr w:rsidR="002C2E92" w:rsidRPr="00E54D78" w14:paraId="0206415F"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5A31A23"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Wood and of Products of Wood and Cork</w:t>
            </w:r>
          </w:p>
        </w:tc>
        <w:tc>
          <w:tcPr>
            <w:tcW w:w="902" w:type="dxa"/>
            <w:tcBorders>
              <w:top w:val="nil"/>
              <w:left w:val="nil"/>
              <w:bottom w:val="single" w:sz="4" w:space="0" w:color="auto"/>
              <w:right w:val="single" w:sz="4" w:space="0" w:color="auto"/>
            </w:tcBorders>
            <w:shd w:val="clear" w:color="auto" w:fill="auto"/>
            <w:noWrap/>
            <w:vAlign w:val="center"/>
            <w:hideMark/>
          </w:tcPr>
          <w:p w14:paraId="3D2E94F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920" w:type="dxa"/>
            <w:tcBorders>
              <w:top w:val="nil"/>
              <w:left w:val="nil"/>
              <w:bottom w:val="single" w:sz="4" w:space="0" w:color="auto"/>
              <w:right w:val="single" w:sz="4" w:space="0" w:color="auto"/>
            </w:tcBorders>
            <w:shd w:val="clear" w:color="auto" w:fill="auto"/>
            <w:noWrap/>
            <w:vAlign w:val="center"/>
            <w:hideMark/>
          </w:tcPr>
          <w:p w14:paraId="3F15C948" w14:textId="484E7DF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140.7</w:t>
            </w:r>
          </w:p>
        </w:tc>
        <w:tc>
          <w:tcPr>
            <w:tcW w:w="851" w:type="dxa"/>
            <w:tcBorders>
              <w:top w:val="nil"/>
              <w:left w:val="nil"/>
              <w:bottom w:val="single" w:sz="4" w:space="0" w:color="auto"/>
              <w:right w:val="single" w:sz="4" w:space="0" w:color="auto"/>
            </w:tcBorders>
            <w:shd w:val="clear" w:color="auto" w:fill="auto"/>
            <w:noWrap/>
            <w:vAlign w:val="center"/>
            <w:hideMark/>
          </w:tcPr>
          <w:p w14:paraId="41D7AB2B" w14:textId="01E862B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141.4</w:t>
            </w:r>
          </w:p>
        </w:tc>
        <w:tc>
          <w:tcPr>
            <w:tcW w:w="850" w:type="dxa"/>
            <w:tcBorders>
              <w:top w:val="nil"/>
              <w:left w:val="nil"/>
              <w:bottom w:val="single" w:sz="4" w:space="0" w:color="auto"/>
              <w:right w:val="single" w:sz="4" w:space="0" w:color="auto"/>
            </w:tcBorders>
            <w:shd w:val="clear" w:color="auto" w:fill="auto"/>
            <w:noWrap/>
            <w:vAlign w:val="center"/>
            <w:hideMark/>
          </w:tcPr>
          <w:p w14:paraId="09CE6C90" w14:textId="442C858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142.1</w:t>
            </w:r>
          </w:p>
        </w:tc>
        <w:tc>
          <w:tcPr>
            <w:tcW w:w="993" w:type="dxa"/>
            <w:tcBorders>
              <w:top w:val="nil"/>
              <w:left w:val="nil"/>
              <w:bottom w:val="single" w:sz="4" w:space="0" w:color="auto"/>
              <w:right w:val="single" w:sz="4" w:space="0" w:color="auto"/>
            </w:tcBorders>
            <w:shd w:val="clear" w:color="auto" w:fill="auto"/>
            <w:noWrap/>
            <w:vAlign w:val="center"/>
            <w:hideMark/>
          </w:tcPr>
          <w:p w14:paraId="4F277EEB" w14:textId="64D091F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142.5</w:t>
            </w:r>
          </w:p>
        </w:tc>
        <w:tc>
          <w:tcPr>
            <w:tcW w:w="992" w:type="dxa"/>
            <w:tcBorders>
              <w:top w:val="nil"/>
              <w:left w:val="nil"/>
              <w:bottom w:val="single" w:sz="4" w:space="0" w:color="auto"/>
              <w:right w:val="single" w:sz="4" w:space="0" w:color="auto"/>
            </w:tcBorders>
            <w:shd w:val="clear" w:color="auto" w:fill="auto"/>
            <w:noWrap/>
            <w:vAlign w:val="center"/>
            <w:hideMark/>
          </w:tcPr>
          <w:p w14:paraId="393CD676" w14:textId="4EC72A3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142.3</w:t>
            </w:r>
          </w:p>
        </w:tc>
        <w:tc>
          <w:tcPr>
            <w:tcW w:w="914" w:type="dxa"/>
            <w:tcBorders>
              <w:top w:val="nil"/>
              <w:left w:val="nil"/>
              <w:bottom w:val="single" w:sz="4" w:space="0" w:color="auto"/>
              <w:right w:val="single" w:sz="4" w:space="0" w:color="auto"/>
            </w:tcBorders>
            <w:shd w:val="clear" w:color="auto" w:fill="auto"/>
            <w:noWrap/>
            <w:vAlign w:val="center"/>
            <w:hideMark/>
          </w:tcPr>
          <w:p w14:paraId="6DFC4594" w14:textId="5F37146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142.4</w:t>
            </w:r>
          </w:p>
        </w:tc>
      </w:tr>
      <w:tr w:rsidR="002C2E92" w:rsidRPr="00E54D78" w14:paraId="34EF3846"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5067DB4"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Paper and Paper Products</w:t>
            </w:r>
          </w:p>
        </w:tc>
        <w:tc>
          <w:tcPr>
            <w:tcW w:w="902" w:type="dxa"/>
            <w:tcBorders>
              <w:top w:val="nil"/>
              <w:left w:val="nil"/>
              <w:bottom w:val="single" w:sz="4" w:space="0" w:color="auto"/>
              <w:right w:val="single" w:sz="4" w:space="0" w:color="auto"/>
            </w:tcBorders>
            <w:shd w:val="clear" w:color="auto" w:fill="auto"/>
            <w:noWrap/>
            <w:vAlign w:val="center"/>
            <w:hideMark/>
          </w:tcPr>
          <w:p w14:paraId="251131F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920" w:type="dxa"/>
            <w:tcBorders>
              <w:top w:val="nil"/>
              <w:left w:val="nil"/>
              <w:bottom w:val="single" w:sz="4" w:space="0" w:color="auto"/>
              <w:right w:val="single" w:sz="4" w:space="0" w:color="auto"/>
            </w:tcBorders>
            <w:shd w:val="clear" w:color="auto" w:fill="auto"/>
            <w:noWrap/>
            <w:vAlign w:val="center"/>
            <w:hideMark/>
          </w:tcPr>
          <w:p w14:paraId="1FB6BDD4" w14:textId="319AAA3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133.9</w:t>
            </w:r>
          </w:p>
        </w:tc>
        <w:tc>
          <w:tcPr>
            <w:tcW w:w="851" w:type="dxa"/>
            <w:tcBorders>
              <w:top w:val="nil"/>
              <w:left w:val="nil"/>
              <w:bottom w:val="single" w:sz="4" w:space="0" w:color="auto"/>
              <w:right w:val="single" w:sz="4" w:space="0" w:color="auto"/>
            </w:tcBorders>
            <w:shd w:val="clear" w:color="auto" w:fill="auto"/>
            <w:noWrap/>
            <w:vAlign w:val="center"/>
            <w:hideMark/>
          </w:tcPr>
          <w:p w14:paraId="409D3379" w14:textId="273D9BE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137.2</w:t>
            </w:r>
          </w:p>
        </w:tc>
        <w:tc>
          <w:tcPr>
            <w:tcW w:w="850" w:type="dxa"/>
            <w:tcBorders>
              <w:top w:val="nil"/>
              <w:left w:val="nil"/>
              <w:bottom w:val="single" w:sz="4" w:space="0" w:color="auto"/>
              <w:right w:val="single" w:sz="4" w:space="0" w:color="auto"/>
            </w:tcBorders>
            <w:shd w:val="clear" w:color="auto" w:fill="auto"/>
            <w:noWrap/>
            <w:vAlign w:val="center"/>
            <w:hideMark/>
          </w:tcPr>
          <w:p w14:paraId="69CC9168" w14:textId="7A9A273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139.6</w:t>
            </w:r>
          </w:p>
        </w:tc>
        <w:tc>
          <w:tcPr>
            <w:tcW w:w="993" w:type="dxa"/>
            <w:tcBorders>
              <w:top w:val="nil"/>
              <w:left w:val="nil"/>
              <w:bottom w:val="single" w:sz="4" w:space="0" w:color="auto"/>
              <w:right w:val="single" w:sz="4" w:space="0" w:color="auto"/>
            </w:tcBorders>
            <w:shd w:val="clear" w:color="auto" w:fill="auto"/>
            <w:noWrap/>
            <w:vAlign w:val="center"/>
            <w:hideMark/>
          </w:tcPr>
          <w:p w14:paraId="67F32490" w14:textId="3A30BC5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141.2</w:t>
            </w:r>
          </w:p>
        </w:tc>
        <w:tc>
          <w:tcPr>
            <w:tcW w:w="992" w:type="dxa"/>
            <w:tcBorders>
              <w:top w:val="nil"/>
              <w:left w:val="nil"/>
              <w:bottom w:val="single" w:sz="4" w:space="0" w:color="auto"/>
              <w:right w:val="single" w:sz="4" w:space="0" w:color="auto"/>
            </w:tcBorders>
            <w:shd w:val="clear" w:color="auto" w:fill="auto"/>
            <w:noWrap/>
            <w:vAlign w:val="center"/>
            <w:hideMark/>
          </w:tcPr>
          <w:p w14:paraId="75CE83B9" w14:textId="1F51509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141.6</w:t>
            </w:r>
          </w:p>
        </w:tc>
        <w:tc>
          <w:tcPr>
            <w:tcW w:w="914" w:type="dxa"/>
            <w:tcBorders>
              <w:top w:val="nil"/>
              <w:left w:val="nil"/>
              <w:bottom w:val="single" w:sz="4" w:space="0" w:color="auto"/>
              <w:right w:val="single" w:sz="4" w:space="0" w:color="auto"/>
            </w:tcBorders>
            <w:shd w:val="clear" w:color="auto" w:fill="auto"/>
            <w:noWrap/>
            <w:vAlign w:val="center"/>
            <w:hideMark/>
          </w:tcPr>
          <w:p w14:paraId="0EA04121" w14:textId="1509E1D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142.4</w:t>
            </w:r>
          </w:p>
        </w:tc>
      </w:tr>
      <w:tr w:rsidR="002C2E92" w:rsidRPr="00E54D78" w14:paraId="3EB89C57"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84EB27D"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Chemicals and Chemical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5E22562D"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920" w:type="dxa"/>
            <w:tcBorders>
              <w:top w:val="nil"/>
              <w:left w:val="nil"/>
              <w:bottom w:val="single" w:sz="4" w:space="0" w:color="auto"/>
              <w:right w:val="single" w:sz="4" w:space="0" w:color="auto"/>
            </w:tcBorders>
            <w:shd w:val="clear" w:color="auto" w:fill="auto"/>
            <w:noWrap/>
            <w:vAlign w:val="center"/>
            <w:hideMark/>
          </w:tcPr>
          <w:p w14:paraId="6650E459" w14:textId="708C676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131.1</w:t>
            </w:r>
          </w:p>
        </w:tc>
        <w:tc>
          <w:tcPr>
            <w:tcW w:w="851" w:type="dxa"/>
            <w:tcBorders>
              <w:top w:val="nil"/>
              <w:left w:val="nil"/>
              <w:bottom w:val="single" w:sz="4" w:space="0" w:color="auto"/>
              <w:right w:val="single" w:sz="4" w:space="0" w:color="auto"/>
            </w:tcBorders>
            <w:shd w:val="clear" w:color="auto" w:fill="auto"/>
            <w:noWrap/>
            <w:vAlign w:val="center"/>
            <w:hideMark/>
          </w:tcPr>
          <w:p w14:paraId="485508AB" w14:textId="68E7AE5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134.3</w:t>
            </w:r>
          </w:p>
        </w:tc>
        <w:tc>
          <w:tcPr>
            <w:tcW w:w="850" w:type="dxa"/>
            <w:tcBorders>
              <w:top w:val="nil"/>
              <w:left w:val="nil"/>
              <w:bottom w:val="single" w:sz="4" w:space="0" w:color="auto"/>
              <w:right w:val="single" w:sz="4" w:space="0" w:color="auto"/>
            </w:tcBorders>
            <w:shd w:val="clear" w:color="auto" w:fill="auto"/>
            <w:noWrap/>
            <w:vAlign w:val="center"/>
            <w:hideMark/>
          </w:tcPr>
          <w:p w14:paraId="013A55E7" w14:textId="2F8284B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136.4</w:t>
            </w:r>
          </w:p>
        </w:tc>
        <w:tc>
          <w:tcPr>
            <w:tcW w:w="993" w:type="dxa"/>
            <w:tcBorders>
              <w:top w:val="nil"/>
              <w:left w:val="nil"/>
              <w:bottom w:val="single" w:sz="4" w:space="0" w:color="auto"/>
              <w:right w:val="single" w:sz="4" w:space="0" w:color="auto"/>
            </w:tcBorders>
            <w:shd w:val="clear" w:color="auto" w:fill="auto"/>
            <w:noWrap/>
            <w:vAlign w:val="center"/>
            <w:hideMark/>
          </w:tcPr>
          <w:p w14:paraId="35FE20DD" w14:textId="780EBDE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136.8</w:t>
            </w:r>
          </w:p>
        </w:tc>
        <w:tc>
          <w:tcPr>
            <w:tcW w:w="992" w:type="dxa"/>
            <w:tcBorders>
              <w:top w:val="nil"/>
              <w:left w:val="nil"/>
              <w:bottom w:val="single" w:sz="4" w:space="0" w:color="auto"/>
              <w:right w:val="single" w:sz="4" w:space="0" w:color="auto"/>
            </w:tcBorders>
            <w:shd w:val="clear" w:color="auto" w:fill="auto"/>
            <w:noWrap/>
            <w:vAlign w:val="center"/>
            <w:hideMark/>
          </w:tcPr>
          <w:p w14:paraId="713F7CA0" w14:textId="3ADDDD8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137.4</w:t>
            </w:r>
          </w:p>
        </w:tc>
        <w:tc>
          <w:tcPr>
            <w:tcW w:w="914" w:type="dxa"/>
            <w:tcBorders>
              <w:top w:val="nil"/>
              <w:left w:val="nil"/>
              <w:bottom w:val="single" w:sz="4" w:space="0" w:color="auto"/>
              <w:right w:val="single" w:sz="4" w:space="0" w:color="auto"/>
            </w:tcBorders>
            <w:shd w:val="clear" w:color="auto" w:fill="auto"/>
            <w:noWrap/>
            <w:vAlign w:val="center"/>
            <w:hideMark/>
          </w:tcPr>
          <w:p w14:paraId="2B9CF03A" w14:textId="3BF59278"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139.3</w:t>
            </w:r>
          </w:p>
        </w:tc>
      </w:tr>
      <w:tr w:rsidR="002C2E92" w:rsidRPr="00E54D78" w14:paraId="6EC1257A"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B528315"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Pharmaceuticals, Medicinal Chemical and Botanical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377B8F6D"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920" w:type="dxa"/>
            <w:tcBorders>
              <w:top w:val="nil"/>
              <w:left w:val="nil"/>
              <w:bottom w:val="single" w:sz="4" w:space="0" w:color="auto"/>
              <w:right w:val="single" w:sz="4" w:space="0" w:color="auto"/>
            </w:tcBorders>
            <w:shd w:val="clear" w:color="auto" w:fill="auto"/>
            <w:noWrap/>
            <w:vAlign w:val="center"/>
            <w:hideMark/>
          </w:tcPr>
          <w:p w14:paraId="1A3A176D" w14:textId="57F5B21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134.5</w:t>
            </w:r>
          </w:p>
        </w:tc>
        <w:tc>
          <w:tcPr>
            <w:tcW w:w="851" w:type="dxa"/>
            <w:tcBorders>
              <w:top w:val="nil"/>
              <w:left w:val="nil"/>
              <w:bottom w:val="single" w:sz="4" w:space="0" w:color="auto"/>
              <w:right w:val="single" w:sz="4" w:space="0" w:color="auto"/>
            </w:tcBorders>
            <w:shd w:val="clear" w:color="auto" w:fill="auto"/>
            <w:noWrap/>
            <w:vAlign w:val="center"/>
            <w:hideMark/>
          </w:tcPr>
          <w:p w14:paraId="41A1675F" w14:textId="1191387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136.0</w:t>
            </w:r>
          </w:p>
        </w:tc>
        <w:tc>
          <w:tcPr>
            <w:tcW w:w="850" w:type="dxa"/>
            <w:tcBorders>
              <w:top w:val="nil"/>
              <w:left w:val="nil"/>
              <w:bottom w:val="single" w:sz="4" w:space="0" w:color="auto"/>
              <w:right w:val="single" w:sz="4" w:space="0" w:color="auto"/>
            </w:tcBorders>
            <w:shd w:val="clear" w:color="auto" w:fill="auto"/>
            <w:noWrap/>
            <w:vAlign w:val="center"/>
            <w:hideMark/>
          </w:tcPr>
          <w:p w14:paraId="680778E2" w14:textId="58E0413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136.2</w:t>
            </w:r>
          </w:p>
        </w:tc>
        <w:tc>
          <w:tcPr>
            <w:tcW w:w="993" w:type="dxa"/>
            <w:tcBorders>
              <w:top w:val="nil"/>
              <w:left w:val="nil"/>
              <w:bottom w:val="single" w:sz="4" w:space="0" w:color="auto"/>
              <w:right w:val="single" w:sz="4" w:space="0" w:color="auto"/>
            </w:tcBorders>
            <w:shd w:val="clear" w:color="auto" w:fill="auto"/>
            <w:noWrap/>
            <w:vAlign w:val="center"/>
            <w:hideMark/>
          </w:tcPr>
          <w:p w14:paraId="01B559FC" w14:textId="64C96D9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136.6</w:t>
            </w:r>
          </w:p>
        </w:tc>
        <w:tc>
          <w:tcPr>
            <w:tcW w:w="992" w:type="dxa"/>
            <w:tcBorders>
              <w:top w:val="nil"/>
              <w:left w:val="nil"/>
              <w:bottom w:val="single" w:sz="4" w:space="0" w:color="auto"/>
              <w:right w:val="single" w:sz="4" w:space="0" w:color="auto"/>
            </w:tcBorders>
            <w:shd w:val="clear" w:color="auto" w:fill="auto"/>
            <w:noWrap/>
            <w:vAlign w:val="center"/>
            <w:hideMark/>
          </w:tcPr>
          <w:p w14:paraId="2549D0E5" w14:textId="64DAAFF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137.2</w:t>
            </w:r>
          </w:p>
        </w:tc>
        <w:tc>
          <w:tcPr>
            <w:tcW w:w="914" w:type="dxa"/>
            <w:tcBorders>
              <w:top w:val="nil"/>
              <w:left w:val="nil"/>
              <w:bottom w:val="single" w:sz="4" w:space="0" w:color="auto"/>
              <w:right w:val="single" w:sz="4" w:space="0" w:color="auto"/>
            </w:tcBorders>
            <w:shd w:val="clear" w:color="auto" w:fill="auto"/>
            <w:noWrap/>
            <w:vAlign w:val="center"/>
            <w:hideMark/>
          </w:tcPr>
          <w:p w14:paraId="1BDFAB73" w14:textId="734AFD7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138.2</w:t>
            </w:r>
          </w:p>
        </w:tc>
      </w:tr>
      <w:tr w:rsidR="002C2E92" w:rsidRPr="00E54D78" w14:paraId="682FBA11"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2C7BD33"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Rubber and Plastics Products</w:t>
            </w:r>
          </w:p>
        </w:tc>
        <w:tc>
          <w:tcPr>
            <w:tcW w:w="902" w:type="dxa"/>
            <w:tcBorders>
              <w:top w:val="nil"/>
              <w:left w:val="nil"/>
              <w:bottom w:val="single" w:sz="4" w:space="0" w:color="auto"/>
              <w:right w:val="single" w:sz="4" w:space="0" w:color="auto"/>
            </w:tcBorders>
            <w:shd w:val="clear" w:color="auto" w:fill="auto"/>
            <w:noWrap/>
            <w:vAlign w:val="center"/>
            <w:hideMark/>
          </w:tcPr>
          <w:p w14:paraId="43B1F504"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920" w:type="dxa"/>
            <w:tcBorders>
              <w:top w:val="nil"/>
              <w:left w:val="nil"/>
              <w:bottom w:val="single" w:sz="4" w:space="0" w:color="auto"/>
              <w:right w:val="single" w:sz="4" w:space="0" w:color="auto"/>
            </w:tcBorders>
            <w:shd w:val="clear" w:color="auto" w:fill="auto"/>
            <w:noWrap/>
            <w:vAlign w:val="center"/>
            <w:hideMark/>
          </w:tcPr>
          <w:p w14:paraId="1D1169BB" w14:textId="12C57A8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123.9</w:t>
            </w:r>
          </w:p>
        </w:tc>
        <w:tc>
          <w:tcPr>
            <w:tcW w:w="851" w:type="dxa"/>
            <w:tcBorders>
              <w:top w:val="nil"/>
              <w:left w:val="nil"/>
              <w:bottom w:val="single" w:sz="4" w:space="0" w:color="auto"/>
              <w:right w:val="single" w:sz="4" w:space="0" w:color="auto"/>
            </w:tcBorders>
            <w:shd w:val="clear" w:color="auto" w:fill="auto"/>
            <w:noWrap/>
            <w:vAlign w:val="center"/>
            <w:hideMark/>
          </w:tcPr>
          <w:p w14:paraId="4011FC28" w14:textId="009CBF3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126.7</w:t>
            </w:r>
          </w:p>
        </w:tc>
        <w:tc>
          <w:tcPr>
            <w:tcW w:w="850" w:type="dxa"/>
            <w:tcBorders>
              <w:top w:val="nil"/>
              <w:left w:val="nil"/>
              <w:bottom w:val="single" w:sz="4" w:space="0" w:color="auto"/>
              <w:right w:val="single" w:sz="4" w:space="0" w:color="auto"/>
            </w:tcBorders>
            <w:shd w:val="clear" w:color="auto" w:fill="auto"/>
            <w:noWrap/>
            <w:vAlign w:val="center"/>
            <w:hideMark/>
          </w:tcPr>
          <w:p w14:paraId="0D03607A" w14:textId="37BEFAF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127.6</w:t>
            </w:r>
          </w:p>
        </w:tc>
        <w:tc>
          <w:tcPr>
            <w:tcW w:w="993" w:type="dxa"/>
            <w:tcBorders>
              <w:top w:val="nil"/>
              <w:left w:val="nil"/>
              <w:bottom w:val="single" w:sz="4" w:space="0" w:color="auto"/>
              <w:right w:val="single" w:sz="4" w:space="0" w:color="auto"/>
            </w:tcBorders>
            <w:shd w:val="clear" w:color="auto" w:fill="auto"/>
            <w:noWrap/>
            <w:vAlign w:val="center"/>
            <w:hideMark/>
          </w:tcPr>
          <w:p w14:paraId="5598E8E8" w14:textId="3D88325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127.1</w:t>
            </w:r>
          </w:p>
        </w:tc>
        <w:tc>
          <w:tcPr>
            <w:tcW w:w="992" w:type="dxa"/>
            <w:tcBorders>
              <w:top w:val="nil"/>
              <w:left w:val="nil"/>
              <w:bottom w:val="single" w:sz="4" w:space="0" w:color="auto"/>
              <w:right w:val="single" w:sz="4" w:space="0" w:color="auto"/>
            </w:tcBorders>
            <w:shd w:val="clear" w:color="auto" w:fill="auto"/>
            <w:noWrap/>
            <w:vAlign w:val="center"/>
            <w:hideMark/>
          </w:tcPr>
          <w:p w14:paraId="662BFC26" w14:textId="62BABEC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127.1</w:t>
            </w:r>
          </w:p>
        </w:tc>
        <w:tc>
          <w:tcPr>
            <w:tcW w:w="914" w:type="dxa"/>
            <w:tcBorders>
              <w:top w:val="nil"/>
              <w:left w:val="nil"/>
              <w:bottom w:val="single" w:sz="4" w:space="0" w:color="auto"/>
              <w:right w:val="single" w:sz="4" w:space="0" w:color="auto"/>
            </w:tcBorders>
            <w:shd w:val="clear" w:color="auto" w:fill="auto"/>
            <w:noWrap/>
            <w:vAlign w:val="center"/>
            <w:hideMark/>
          </w:tcPr>
          <w:p w14:paraId="40751EE9" w14:textId="7F5111A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127.1</w:t>
            </w:r>
          </w:p>
        </w:tc>
      </w:tr>
      <w:tr w:rsidR="002C2E92" w:rsidRPr="00E54D78" w14:paraId="53964EAE"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A020DD3"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other Non-Metallic Mineral Products</w:t>
            </w:r>
          </w:p>
        </w:tc>
        <w:tc>
          <w:tcPr>
            <w:tcW w:w="902" w:type="dxa"/>
            <w:tcBorders>
              <w:top w:val="nil"/>
              <w:left w:val="nil"/>
              <w:bottom w:val="single" w:sz="4" w:space="0" w:color="auto"/>
              <w:right w:val="single" w:sz="4" w:space="0" w:color="auto"/>
            </w:tcBorders>
            <w:shd w:val="clear" w:color="auto" w:fill="auto"/>
            <w:noWrap/>
            <w:vAlign w:val="center"/>
            <w:hideMark/>
          </w:tcPr>
          <w:p w14:paraId="0BD8FD7F"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920" w:type="dxa"/>
            <w:tcBorders>
              <w:top w:val="nil"/>
              <w:left w:val="nil"/>
              <w:bottom w:val="single" w:sz="4" w:space="0" w:color="auto"/>
              <w:right w:val="single" w:sz="4" w:space="0" w:color="auto"/>
            </w:tcBorders>
            <w:shd w:val="clear" w:color="auto" w:fill="auto"/>
            <w:noWrap/>
            <w:vAlign w:val="center"/>
            <w:hideMark/>
          </w:tcPr>
          <w:p w14:paraId="1E819A33" w14:textId="25E612BB"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121.6</w:t>
            </w:r>
          </w:p>
        </w:tc>
        <w:tc>
          <w:tcPr>
            <w:tcW w:w="851" w:type="dxa"/>
            <w:tcBorders>
              <w:top w:val="nil"/>
              <w:left w:val="nil"/>
              <w:bottom w:val="single" w:sz="4" w:space="0" w:color="auto"/>
              <w:right w:val="single" w:sz="4" w:space="0" w:color="auto"/>
            </w:tcBorders>
            <w:shd w:val="clear" w:color="auto" w:fill="auto"/>
            <w:noWrap/>
            <w:vAlign w:val="center"/>
            <w:hideMark/>
          </w:tcPr>
          <w:p w14:paraId="6D055EAE" w14:textId="10ECB211"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123.8</w:t>
            </w:r>
          </w:p>
        </w:tc>
        <w:tc>
          <w:tcPr>
            <w:tcW w:w="850" w:type="dxa"/>
            <w:tcBorders>
              <w:top w:val="nil"/>
              <w:left w:val="nil"/>
              <w:bottom w:val="single" w:sz="4" w:space="0" w:color="auto"/>
              <w:right w:val="single" w:sz="4" w:space="0" w:color="auto"/>
            </w:tcBorders>
            <w:shd w:val="clear" w:color="auto" w:fill="auto"/>
            <w:noWrap/>
            <w:vAlign w:val="center"/>
            <w:hideMark/>
          </w:tcPr>
          <w:p w14:paraId="020E3658" w14:textId="0CAA020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125.3</w:t>
            </w:r>
          </w:p>
        </w:tc>
        <w:tc>
          <w:tcPr>
            <w:tcW w:w="993" w:type="dxa"/>
            <w:tcBorders>
              <w:top w:val="nil"/>
              <w:left w:val="nil"/>
              <w:bottom w:val="single" w:sz="4" w:space="0" w:color="auto"/>
              <w:right w:val="single" w:sz="4" w:space="0" w:color="auto"/>
            </w:tcBorders>
            <w:shd w:val="clear" w:color="auto" w:fill="auto"/>
            <w:noWrap/>
            <w:vAlign w:val="center"/>
            <w:hideMark/>
          </w:tcPr>
          <w:p w14:paraId="76478EA1" w14:textId="169A5EA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125.1</w:t>
            </w:r>
          </w:p>
        </w:tc>
        <w:tc>
          <w:tcPr>
            <w:tcW w:w="992" w:type="dxa"/>
            <w:tcBorders>
              <w:top w:val="nil"/>
              <w:left w:val="nil"/>
              <w:bottom w:val="single" w:sz="4" w:space="0" w:color="auto"/>
              <w:right w:val="single" w:sz="4" w:space="0" w:color="auto"/>
            </w:tcBorders>
            <w:shd w:val="clear" w:color="auto" w:fill="auto"/>
            <w:noWrap/>
            <w:vAlign w:val="center"/>
            <w:hideMark/>
          </w:tcPr>
          <w:p w14:paraId="3237AD54" w14:textId="65C3EDBD"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125.7</w:t>
            </w:r>
          </w:p>
        </w:tc>
        <w:tc>
          <w:tcPr>
            <w:tcW w:w="914" w:type="dxa"/>
            <w:tcBorders>
              <w:top w:val="nil"/>
              <w:left w:val="nil"/>
              <w:bottom w:val="single" w:sz="4" w:space="0" w:color="auto"/>
              <w:right w:val="single" w:sz="4" w:space="0" w:color="auto"/>
            </w:tcBorders>
            <w:shd w:val="clear" w:color="auto" w:fill="auto"/>
            <w:noWrap/>
            <w:vAlign w:val="center"/>
            <w:hideMark/>
          </w:tcPr>
          <w:p w14:paraId="1D013D38" w14:textId="7798B814"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126.3</w:t>
            </w:r>
          </w:p>
        </w:tc>
      </w:tr>
      <w:tr w:rsidR="002C2E92" w:rsidRPr="00E54D78" w14:paraId="3BD99D6A"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8555209"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902" w:type="dxa"/>
            <w:tcBorders>
              <w:top w:val="nil"/>
              <w:left w:val="nil"/>
              <w:bottom w:val="single" w:sz="4" w:space="0" w:color="auto"/>
              <w:right w:val="single" w:sz="4" w:space="0" w:color="auto"/>
            </w:tcBorders>
            <w:shd w:val="clear" w:color="auto" w:fill="auto"/>
            <w:noWrap/>
            <w:vAlign w:val="center"/>
            <w:hideMark/>
          </w:tcPr>
          <w:p w14:paraId="0C390188"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920" w:type="dxa"/>
            <w:tcBorders>
              <w:top w:val="nil"/>
              <w:left w:val="nil"/>
              <w:bottom w:val="single" w:sz="4" w:space="0" w:color="auto"/>
              <w:right w:val="single" w:sz="4" w:space="0" w:color="auto"/>
            </w:tcBorders>
            <w:shd w:val="clear" w:color="auto" w:fill="auto"/>
            <w:noWrap/>
            <w:vAlign w:val="center"/>
            <w:hideMark/>
          </w:tcPr>
          <w:p w14:paraId="01FC8538" w14:textId="3F635E8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124.5</w:t>
            </w:r>
          </w:p>
        </w:tc>
        <w:tc>
          <w:tcPr>
            <w:tcW w:w="851" w:type="dxa"/>
            <w:tcBorders>
              <w:top w:val="nil"/>
              <w:left w:val="nil"/>
              <w:bottom w:val="single" w:sz="4" w:space="0" w:color="auto"/>
              <w:right w:val="single" w:sz="4" w:space="0" w:color="auto"/>
            </w:tcBorders>
            <w:shd w:val="clear" w:color="auto" w:fill="auto"/>
            <w:noWrap/>
            <w:vAlign w:val="center"/>
            <w:hideMark/>
          </w:tcPr>
          <w:p w14:paraId="4F8F5B68" w14:textId="0B9F6A4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126.5</w:t>
            </w:r>
          </w:p>
        </w:tc>
        <w:tc>
          <w:tcPr>
            <w:tcW w:w="850" w:type="dxa"/>
            <w:tcBorders>
              <w:top w:val="nil"/>
              <w:left w:val="nil"/>
              <w:bottom w:val="single" w:sz="4" w:space="0" w:color="auto"/>
              <w:right w:val="single" w:sz="4" w:space="0" w:color="auto"/>
            </w:tcBorders>
            <w:shd w:val="clear" w:color="auto" w:fill="auto"/>
            <w:noWrap/>
            <w:vAlign w:val="center"/>
            <w:hideMark/>
          </w:tcPr>
          <w:p w14:paraId="49B2891D" w14:textId="26BE435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128.9</w:t>
            </w:r>
          </w:p>
        </w:tc>
        <w:tc>
          <w:tcPr>
            <w:tcW w:w="993" w:type="dxa"/>
            <w:tcBorders>
              <w:top w:val="nil"/>
              <w:left w:val="nil"/>
              <w:bottom w:val="single" w:sz="4" w:space="0" w:color="auto"/>
              <w:right w:val="single" w:sz="4" w:space="0" w:color="auto"/>
            </w:tcBorders>
            <w:shd w:val="clear" w:color="auto" w:fill="auto"/>
            <w:noWrap/>
            <w:vAlign w:val="center"/>
            <w:hideMark/>
          </w:tcPr>
          <w:p w14:paraId="6142F054" w14:textId="4420D86E"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127.1</w:t>
            </w:r>
          </w:p>
        </w:tc>
        <w:tc>
          <w:tcPr>
            <w:tcW w:w="992" w:type="dxa"/>
            <w:tcBorders>
              <w:top w:val="nil"/>
              <w:left w:val="nil"/>
              <w:bottom w:val="single" w:sz="4" w:space="0" w:color="auto"/>
              <w:right w:val="single" w:sz="4" w:space="0" w:color="auto"/>
            </w:tcBorders>
            <w:shd w:val="clear" w:color="auto" w:fill="auto"/>
            <w:noWrap/>
            <w:vAlign w:val="center"/>
            <w:hideMark/>
          </w:tcPr>
          <w:p w14:paraId="600ABBB4" w14:textId="3600742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126.6</w:t>
            </w:r>
          </w:p>
        </w:tc>
        <w:tc>
          <w:tcPr>
            <w:tcW w:w="914" w:type="dxa"/>
            <w:tcBorders>
              <w:top w:val="nil"/>
              <w:left w:val="nil"/>
              <w:bottom w:val="single" w:sz="4" w:space="0" w:color="auto"/>
              <w:right w:val="single" w:sz="4" w:space="0" w:color="auto"/>
            </w:tcBorders>
            <w:shd w:val="clear" w:color="auto" w:fill="auto"/>
            <w:noWrap/>
            <w:vAlign w:val="center"/>
            <w:hideMark/>
          </w:tcPr>
          <w:p w14:paraId="16CFC588" w14:textId="710BC01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127.9</w:t>
            </w:r>
          </w:p>
        </w:tc>
      </w:tr>
      <w:tr w:rsidR="002C2E92" w:rsidRPr="00E54D78" w14:paraId="2D5F9296"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678CF64"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Basic Metals</w:t>
            </w:r>
          </w:p>
        </w:tc>
        <w:tc>
          <w:tcPr>
            <w:tcW w:w="902" w:type="dxa"/>
            <w:tcBorders>
              <w:top w:val="nil"/>
              <w:left w:val="nil"/>
              <w:bottom w:val="single" w:sz="4" w:space="0" w:color="auto"/>
              <w:right w:val="single" w:sz="4" w:space="0" w:color="auto"/>
            </w:tcBorders>
            <w:shd w:val="clear" w:color="auto" w:fill="auto"/>
            <w:noWrap/>
            <w:vAlign w:val="center"/>
            <w:hideMark/>
          </w:tcPr>
          <w:p w14:paraId="03B8E7AE"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920" w:type="dxa"/>
            <w:tcBorders>
              <w:top w:val="nil"/>
              <w:left w:val="nil"/>
              <w:bottom w:val="single" w:sz="4" w:space="0" w:color="auto"/>
              <w:right w:val="single" w:sz="4" w:space="0" w:color="auto"/>
            </w:tcBorders>
            <w:shd w:val="clear" w:color="auto" w:fill="auto"/>
            <w:noWrap/>
            <w:vAlign w:val="center"/>
            <w:hideMark/>
          </w:tcPr>
          <w:p w14:paraId="679CA219" w14:textId="3DE85903"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137.8</w:t>
            </w:r>
          </w:p>
        </w:tc>
        <w:tc>
          <w:tcPr>
            <w:tcW w:w="851" w:type="dxa"/>
            <w:tcBorders>
              <w:top w:val="nil"/>
              <w:left w:val="nil"/>
              <w:bottom w:val="single" w:sz="4" w:space="0" w:color="auto"/>
              <w:right w:val="single" w:sz="4" w:space="0" w:color="auto"/>
            </w:tcBorders>
            <w:shd w:val="clear" w:color="auto" w:fill="auto"/>
            <w:noWrap/>
            <w:vAlign w:val="center"/>
            <w:hideMark/>
          </w:tcPr>
          <w:p w14:paraId="7F039981" w14:textId="749DF71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143.9</w:t>
            </w:r>
          </w:p>
        </w:tc>
        <w:tc>
          <w:tcPr>
            <w:tcW w:w="850" w:type="dxa"/>
            <w:tcBorders>
              <w:top w:val="nil"/>
              <w:left w:val="nil"/>
              <w:bottom w:val="single" w:sz="4" w:space="0" w:color="auto"/>
              <w:right w:val="single" w:sz="4" w:space="0" w:color="auto"/>
            </w:tcBorders>
            <w:shd w:val="clear" w:color="auto" w:fill="auto"/>
            <w:noWrap/>
            <w:vAlign w:val="center"/>
            <w:hideMark/>
          </w:tcPr>
          <w:p w14:paraId="4824F6CE" w14:textId="2CF85892"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143.6</w:t>
            </w:r>
          </w:p>
        </w:tc>
        <w:tc>
          <w:tcPr>
            <w:tcW w:w="993" w:type="dxa"/>
            <w:tcBorders>
              <w:top w:val="nil"/>
              <w:left w:val="nil"/>
              <w:bottom w:val="single" w:sz="4" w:space="0" w:color="auto"/>
              <w:right w:val="single" w:sz="4" w:space="0" w:color="auto"/>
            </w:tcBorders>
            <w:shd w:val="clear" w:color="auto" w:fill="auto"/>
            <w:noWrap/>
            <w:vAlign w:val="center"/>
            <w:hideMark/>
          </w:tcPr>
          <w:p w14:paraId="4D1D09F0" w14:textId="6A9D1E9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141.9</w:t>
            </w:r>
          </w:p>
        </w:tc>
        <w:tc>
          <w:tcPr>
            <w:tcW w:w="992" w:type="dxa"/>
            <w:tcBorders>
              <w:top w:val="nil"/>
              <w:left w:val="nil"/>
              <w:bottom w:val="single" w:sz="4" w:space="0" w:color="auto"/>
              <w:right w:val="single" w:sz="4" w:space="0" w:color="auto"/>
            </w:tcBorders>
            <w:shd w:val="clear" w:color="auto" w:fill="auto"/>
            <w:noWrap/>
            <w:vAlign w:val="center"/>
            <w:hideMark/>
          </w:tcPr>
          <w:p w14:paraId="6E131281" w14:textId="67E4DE4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142.8</w:t>
            </w:r>
          </w:p>
        </w:tc>
        <w:tc>
          <w:tcPr>
            <w:tcW w:w="914" w:type="dxa"/>
            <w:tcBorders>
              <w:top w:val="nil"/>
              <w:left w:val="nil"/>
              <w:bottom w:val="single" w:sz="4" w:space="0" w:color="auto"/>
              <w:right w:val="single" w:sz="4" w:space="0" w:color="auto"/>
            </w:tcBorders>
            <w:shd w:val="clear" w:color="auto" w:fill="auto"/>
            <w:noWrap/>
            <w:vAlign w:val="center"/>
            <w:hideMark/>
          </w:tcPr>
          <w:p w14:paraId="6CB9C24A" w14:textId="1203808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145.1</w:t>
            </w:r>
          </w:p>
        </w:tc>
      </w:tr>
      <w:tr w:rsidR="002C2E92" w:rsidRPr="00E54D78" w14:paraId="4874EFA8" w14:textId="77777777" w:rsidTr="002C2E92">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6874827" w14:textId="77777777" w:rsidR="002C2E92" w:rsidRPr="00E54D78" w:rsidRDefault="002C2E92"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902" w:type="dxa"/>
            <w:tcBorders>
              <w:top w:val="nil"/>
              <w:left w:val="nil"/>
              <w:bottom w:val="single" w:sz="4" w:space="0" w:color="auto"/>
              <w:right w:val="single" w:sz="4" w:space="0" w:color="auto"/>
            </w:tcBorders>
            <w:shd w:val="clear" w:color="auto" w:fill="auto"/>
            <w:noWrap/>
            <w:vAlign w:val="center"/>
            <w:hideMark/>
          </w:tcPr>
          <w:p w14:paraId="4EE7DAD5"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920" w:type="dxa"/>
            <w:tcBorders>
              <w:top w:val="nil"/>
              <w:left w:val="nil"/>
              <w:bottom w:val="single" w:sz="4" w:space="0" w:color="auto"/>
              <w:right w:val="single" w:sz="4" w:space="0" w:color="auto"/>
            </w:tcBorders>
            <w:shd w:val="clear" w:color="auto" w:fill="auto"/>
            <w:noWrap/>
            <w:vAlign w:val="center"/>
            <w:hideMark/>
          </w:tcPr>
          <w:p w14:paraId="2FC2EEFA" w14:textId="40F0AC8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116.8</w:t>
            </w:r>
          </w:p>
        </w:tc>
        <w:tc>
          <w:tcPr>
            <w:tcW w:w="851" w:type="dxa"/>
            <w:tcBorders>
              <w:top w:val="nil"/>
              <w:left w:val="nil"/>
              <w:bottom w:val="single" w:sz="4" w:space="0" w:color="auto"/>
              <w:right w:val="single" w:sz="4" w:space="0" w:color="auto"/>
            </w:tcBorders>
            <w:shd w:val="clear" w:color="auto" w:fill="auto"/>
            <w:noWrap/>
            <w:vAlign w:val="center"/>
            <w:hideMark/>
          </w:tcPr>
          <w:p w14:paraId="6456BF3D" w14:textId="7B137DC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120.9</w:t>
            </w:r>
          </w:p>
        </w:tc>
        <w:tc>
          <w:tcPr>
            <w:tcW w:w="850" w:type="dxa"/>
            <w:tcBorders>
              <w:top w:val="nil"/>
              <w:left w:val="nil"/>
              <w:bottom w:val="single" w:sz="4" w:space="0" w:color="auto"/>
              <w:right w:val="single" w:sz="4" w:space="0" w:color="auto"/>
            </w:tcBorders>
            <w:shd w:val="clear" w:color="auto" w:fill="auto"/>
            <w:noWrap/>
            <w:vAlign w:val="center"/>
            <w:hideMark/>
          </w:tcPr>
          <w:p w14:paraId="6EF37FDE" w14:textId="725DB8FA"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119.3</w:t>
            </w:r>
          </w:p>
        </w:tc>
        <w:tc>
          <w:tcPr>
            <w:tcW w:w="993" w:type="dxa"/>
            <w:tcBorders>
              <w:top w:val="nil"/>
              <w:left w:val="nil"/>
              <w:bottom w:val="single" w:sz="4" w:space="0" w:color="auto"/>
              <w:right w:val="single" w:sz="4" w:space="0" w:color="auto"/>
            </w:tcBorders>
            <w:shd w:val="clear" w:color="auto" w:fill="auto"/>
            <w:noWrap/>
            <w:vAlign w:val="center"/>
            <w:hideMark/>
          </w:tcPr>
          <w:p w14:paraId="0E7D5965" w14:textId="3A1C3D4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118.2</w:t>
            </w:r>
          </w:p>
        </w:tc>
        <w:tc>
          <w:tcPr>
            <w:tcW w:w="992" w:type="dxa"/>
            <w:tcBorders>
              <w:top w:val="nil"/>
              <w:left w:val="nil"/>
              <w:bottom w:val="single" w:sz="4" w:space="0" w:color="auto"/>
              <w:right w:val="single" w:sz="4" w:space="0" w:color="auto"/>
            </w:tcBorders>
            <w:shd w:val="clear" w:color="auto" w:fill="auto"/>
            <w:noWrap/>
            <w:vAlign w:val="center"/>
            <w:hideMark/>
          </w:tcPr>
          <w:p w14:paraId="79DB20F9" w14:textId="1A3A6BA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119.9</w:t>
            </w:r>
          </w:p>
        </w:tc>
        <w:tc>
          <w:tcPr>
            <w:tcW w:w="914" w:type="dxa"/>
            <w:tcBorders>
              <w:top w:val="nil"/>
              <w:left w:val="nil"/>
              <w:bottom w:val="single" w:sz="4" w:space="0" w:color="auto"/>
              <w:right w:val="single" w:sz="4" w:space="0" w:color="auto"/>
            </w:tcBorders>
            <w:shd w:val="clear" w:color="auto" w:fill="auto"/>
            <w:noWrap/>
            <w:vAlign w:val="center"/>
            <w:hideMark/>
          </w:tcPr>
          <w:p w14:paraId="668CF3E1" w14:textId="791589B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121.4</w:t>
            </w:r>
          </w:p>
        </w:tc>
      </w:tr>
      <w:tr w:rsidR="002C2E92" w:rsidRPr="00E54D78" w14:paraId="6B6CBCE3" w14:textId="77777777" w:rsidTr="002C2E92">
        <w:trPr>
          <w:trHeight w:hRule="exact" w:val="518"/>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91ACF9B" w14:textId="77777777" w:rsidR="002C2E92" w:rsidRPr="00E54D78" w:rsidRDefault="002C2E92"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Fabricated Metal Products, Except Machinery and Equipment</w:t>
            </w:r>
          </w:p>
        </w:tc>
        <w:tc>
          <w:tcPr>
            <w:tcW w:w="902" w:type="dxa"/>
            <w:tcBorders>
              <w:top w:val="nil"/>
              <w:left w:val="nil"/>
              <w:bottom w:val="single" w:sz="4" w:space="0" w:color="auto"/>
              <w:right w:val="single" w:sz="4" w:space="0" w:color="auto"/>
            </w:tcBorders>
            <w:shd w:val="clear" w:color="auto" w:fill="auto"/>
            <w:noWrap/>
            <w:vAlign w:val="center"/>
            <w:hideMark/>
          </w:tcPr>
          <w:p w14:paraId="249B4367" w14:textId="77777777" w:rsidR="002C2E92" w:rsidRPr="00E54D78" w:rsidRDefault="002C2E92"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920" w:type="dxa"/>
            <w:tcBorders>
              <w:top w:val="nil"/>
              <w:left w:val="nil"/>
              <w:bottom w:val="single" w:sz="4" w:space="0" w:color="auto"/>
              <w:right w:val="single" w:sz="4" w:space="0" w:color="auto"/>
            </w:tcBorders>
            <w:shd w:val="clear" w:color="auto" w:fill="auto"/>
            <w:noWrap/>
            <w:vAlign w:val="center"/>
            <w:hideMark/>
          </w:tcPr>
          <w:p w14:paraId="737594F1" w14:textId="00574046"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130.6</w:t>
            </w:r>
          </w:p>
        </w:tc>
        <w:tc>
          <w:tcPr>
            <w:tcW w:w="851" w:type="dxa"/>
            <w:tcBorders>
              <w:top w:val="nil"/>
              <w:left w:val="nil"/>
              <w:bottom w:val="single" w:sz="4" w:space="0" w:color="auto"/>
              <w:right w:val="single" w:sz="4" w:space="0" w:color="auto"/>
            </w:tcBorders>
            <w:shd w:val="clear" w:color="auto" w:fill="auto"/>
            <w:noWrap/>
            <w:vAlign w:val="center"/>
            <w:hideMark/>
          </w:tcPr>
          <w:p w14:paraId="00DFC92E" w14:textId="5291650C"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130.9</w:t>
            </w:r>
          </w:p>
        </w:tc>
        <w:tc>
          <w:tcPr>
            <w:tcW w:w="850" w:type="dxa"/>
            <w:tcBorders>
              <w:top w:val="nil"/>
              <w:left w:val="nil"/>
              <w:bottom w:val="single" w:sz="4" w:space="0" w:color="auto"/>
              <w:right w:val="single" w:sz="4" w:space="0" w:color="auto"/>
            </w:tcBorders>
            <w:shd w:val="clear" w:color="auto" w:fill="auto"/>
            <w:noWrap/>
            <w:vAlign w:val="center"/>
            <w:hideMark/>
          </w:tcPr>
          <w:p w14:paraId="2435A548" w14:textId="2647C8B9"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132.4</w:t>
            </w:r>
          </w:p>
        </w:tc>
        <w:tc>
          <w:tcPr>
            <w:tcW w:w="993" w:type="dxa"/>
            <w:tcBorders>
              <w:top w:val="nil"/>
              <w:left w:val="nil"/>
              <w:bottom w:val="single" w:sz="4" w:space="0" w:color="auto"/>
              <w:right w:val="single" w:sz="4" w:space="0" w:color="auto"/>
            </w:tcBorders>
            <w:shd w:val="clear" w:color="auto" w:fill="auto"/>
            <w:noWrap/>
            <w:vAlign w:val="center"/>
            <w:hideMark/>
          </w:tcPr>
          <w:p w14:paraId="39127E25" w14:textId="3FFBD710"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133.1</w:t>
            </w:r>
          </w:p>
        </w:tc>
        <w:tc>
          <w:tcPr>
            <w:tcW w:w="992" w:type="dxa"/>
            <w:tcBorders>
              <w:top w:val="nil"/>
              <w:left w:val="nil"/>
              <w:bottom w:val="single" w:sz="4" w:space="0" w:color="auto"/>
              <w:right w:val="single" w:sz="4" w:space="0" w:color="auto"/>
            </w:tcBorders>
            <w:shd w:val="clear" w:color="auto" w:fill="auto"/>
            <w:noWrap/>
            <w:vAlign w:val="center"/>
            <w:hideMark/>
          </w:tcPr>
          <w:p w14:paraId="157E1F42" w14:textId="45EDF0EF"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133.7</w:t>
            </w:r>
          </w:p>
        </w:tc>
        <w:tc>
          <w:tcPr>
            <w:tcW w:w="914" w:type="dxa"/>
            <w:tcBorders>
              <w:top w:val="nil"/>
              <w:left w:val="nil"/>
              <w:bottom w:val="single" w:sz="4" w:space="0" w:color="auto"/>
              <w:right w:val="single" w:sz="4" w:space="0" w:color="auto"/>
            </w:tcBorders>
            <w:shd w:val="clear" w:color="auto" w:fill="auto"/>
            <w:noWrap/>
            <w:vAlign w:val="center"/>
            <w:hideMark/>
          </w:tcPr>
          <w:p w14:paraId="2281DFA0" w14:textId="59C07E85" w:rsidR="002C2E92" w:rsidRPr="002C2E92" w:rsidRDefault="002C2E92" w:rsidP="002C2E92">
            <w:pPr>
              <w:spacing w:after="0" w:line="240" w:lineRule="auto"/>
              <w:jc w:val="center"/>
              <w:rPr>
                <w:rFonts w:ascii="Times New Roman" w:eastAsia="Times New Roman" w:hAnsi="Times New Roman" w:cs="Times New Roman"/>
                <w:color w:val="000000"/>
                <w:sz w:val="20"/>
                <w:szCs w:val="20"/>
              </w:rPr>
            </w:pPr>
            <w:r w:rsidRPr="002C2E92">
              <w:rPr>
                <w:rFonts w:ascii="Times New Roman" w:eastAsia="Times New Roman" w:hAnsi="Times New Roman" w:cs="Times New Roman"/>
                <w:color w:val="000000"/>
                <w:sz w:val="20"/>
                <w:szCs w:val="20"/>
              </w:rPr>
              <w:t>133.0</w:t>
            </w:r>
          </w:p>
        </w:tc>
      </w:tr>
    </w:tbl>
    <w:p w14:paraId="45974068" w14:textId="77777777"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14:paraId="568EBE01" w14:textId="77777777" w:rsidR="00A93A19" w:rsidRDefault="00A93A19">
      <w:pPr>
        <w:rPr>
          <w:rFonts w:ascii="Times New Roman" w:hAnsi="Times New Roman" w:cs="Times New Roman"/>
          <w:b/>
          <w:bCs/>
        </w:rPr>
      </w:pPr>
    </w:p>
    <w:sectPr w:rsidR="00A93A19" w:rsidSect="006F48DA">
      <w:headerReference w:type="default" r:id="rId9"/>
      <w:footerReference w:type="default" r:id="rId10"/>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942A5" w14:textId="77777777" w:rsidR="00E650E6" w:rsidRDefault="00E650E6" w:rsidP="002654BE">
      <w:pPr>
        <w:spacing w:after="0" w:line="240" w:lineRule="auto"/>
      </w:pPr>
      <w:r>
        <w:separator/>
      </w:r>
    </w:p>
  </w:endnote>
  <w:endnote w:type="continuationSeparator" w:id="0">
    <w:p w14:paraId="443BC2F5" w14:textId="77777777" w:rsidR="00E650E6" w:rsidRDefault="00E650E6"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662907"/>
      <w:docPartObj>
        <w:docPartGallery w:val="Page Numbers (Bottom of Page)"/>
        <w:docPartUnique/>
      </w:docPartObj>
    </w:sdtPr>
    <w:sdtEndPr/>
    <w:sdtContent>
      <w:sdt>
        <w:sdtPr>
          <w:id w:val="565050477"/>
          <w:docPartObj>
            <w:docPartGallery w:val="Page Numbers (Top of Page)"/>
            <w:docPartUnique/>
          </w:docPartObj>
        </w:sdtPr>
        <w:sdtEndPr/>
        <w:sdtContent>
          <w:p w14:paraId="3A1D0F17" w14:textId="51E64A95" w:rsidR="0056722E" w:rsidRDefault="005672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F49D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F49D7">
              <w:rPr>
                <w:b/>
                <w:noProof/>
              </w:rPr>
              <w:t>5</w:t>
            </w:r>
            <w:r>
              <w:rPr>
                <w:b/>
                <w:sz w:val="24"/>
                <w:szCs w:val="24"/>
              </w:rPr>
              <w:fldChar w:fldCharType="end"/>
            </w:r>
          </w:p>
        </w:sdtContent>
      </w:sdt>
    </w:sdtContent>
  </w:sdt>
  <w:p w14:paraId="07D8BB27" w14:textId="77777777" w:rsidR="0056722E" w:rsidRDefault="00567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4938AD" w14:textId="77777777" w:rsidR="00E650E6" w:rsidRDefault="00E650E6" w:rsidP="002654BE">
      <w:pPr>
        <w:spacing w:after="0" w:line="240" w:lineRule="auto"/>
      </w:pPr>
      <w:r>
        <w:separator/>
      </w:r>
    </w:p>
  </w:footnote>
  <w:footnote w:type="continuationSeparator" w:id="0">
    <w:p w14:paraId="61904D77" w14:textId="77777777" w:rsidR="00E650E6" w:rsidRDefault="00E650E6" w:rsidP="002654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AD06A" w14:textId="77777777" w:rsidR="0056722E" w:rsidRPr="00731BA8" w:rsidRDefault="0056722E"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2E5A459B" w14:textId="3AFC1B46" w:rsidR="0056722E" w:rsidRPr="00731BA8" w:rsidRDefault="0056722E"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March, 2022</w:t>
    </w:r>
  </w:p>
  <w:p w14:paraId="582D0FA4" w14:textId="77777777" w:rsidR="0056722E" w:rsidRDefault="005672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D3"/>
    <w:rsid w:val="00003106"/>
    <w:rsid w:val="00042DCB"/>
    <w:rsid w:val="00093697"/>
    <w:rsid w:val="000C4472"/>
    <w:rsid w:val="000C4AAD"/>
    <w:rsid w:val="000C70C2"/>
    <w:rsid w:val="00100A10"/>
    <w:rsid w:val="0010505C"/>
    <w:rsid w:val="00135FD0"/>
    <w:rsid w:val="0016139C"/>
    <w:rsid w:val="00170F60"/>
    <w:rsid w:val="00175C42"/>
    <w:rsid w:val="001811F7"/>
    <w:rsid w:val="00184449"/>
    <w:rsid w:val="00194C1F"/>
    <w:rsid w:val="001D13A5"/>
    <w:rsid w:val="00227686"/>
    <w:rsid w:val="00242699"/>
    <w:rsid w:val="00261EF8"/>
    <w:rsid w:val="002654BE"/>
    <w:rsid w:val="002A782C"/>
    <w:rsid w:val="002C11C2"/>
    <w:rsid w:val="002C2E92"/>
    <w:rsid w:val="002E6E7C"/>
    <w:rsid w:val="002F2F11"/>
    <w:rsid w:val="003177AB"/>
    <w:rsid w:val="00326D35"/>
    <w:rsid w:val="0034284A"/>
    <w:rsid w:val="0036274B"/>
    <w:rsid w:val="003B3BA0"/>
    <w:rsid w:val="003C0A15"/>
    <w:rsid w:val="003D4E95"/>
    <w:rsid w:val="003D7753"/>
    <w:rsid w:val="003F3931"/>
    <w:rsid w:val="003F49D7"/>
    <w:rsid w:val="00474888"/>
    <w:rsid w:val="004A2E33"/>
    <w:rsid w:val="004F3330"/>
    <w:rsid w:val="0050577F"/>
    <w:rsid w:val="00566557"/>
    <w:rsid w:val="0056722E"/>
    <w:rsid w:val="005B1580"/>
    <w:rsid w:val="005F50B6"/>
    <w:rsid w:val="0061157C"/>
    <w:rsid w:val="0062098A"/>
    <w:rsid w:val="006229EB"/>
    <w:rsid w:val="00685F16"/>
    <w:rsid w:val="0069353F"/>
    <w:rsid w:val="006A1372"/>
    <w:rsid w:val="006F48DA"/>
    <w:rsid w:val="007705A3"/>
    <w:rsid w:val="007A3B5A"/>
    <w:rsid w:val="007F6538"/>
    <w:rsid w:val="008204A2"/>
    <w:rsid w:val="00824432"/>
    <w:rsid w:val="00830891"/>
    <w:rsid w:val="008332B0"/>
    <w:rsid w:val="0086243A"/>
    <w:rsid w:val="00875E8D"/>
    <w:rsid w:val="00882F33"/>
    <w:rsid w:val="008862CF"/>
    <w:rsid w:val="008D42C5"/>
    <w:rsid w:val="009643C9"/>
    <w:rsid w:val="00973606"/>
    <w:rsid w:val="00976F0F"/>
    <w:rsid w:val="009919D0"/>
    <w:rsid w:val="00993DE9"/>
    <w:rsid w:val="009D124F"/>
    <w:rsid w:val="009F3E41"/>
    <w:rsid w:val="00A26EE2"/>
    <w:rsid w:val="00A37AB5"/>
    <w:rsid w:val="00A63A37"/>
    <w:rsid w:val="00A80FB8"/>
    <w:rsid w:val="00A91258"/>
    <w:rsid w:val="00A93A19"/>
    <w:rsid w:val="00AC34F9"/>
    <w:rsid w:val="00B0423B"/>
    <w:rsid w:val="00B11B4D"/>
    <w:rsid w:val="00B8264D"/>
    <w:rsid w:val="00B85FA4"/>
    <w:rsid w:val="00B9593E"/>
    <w:rsid w:val="00BB5DD3"/>
    <w:rsid w:val="00C019E1"/>
    <w:rsid w:val="00C04682"/>
    <w:rsid w:val="00C3128D"/>
    <w:rsid w:val="00C90F2D"/>
    <w:rsid w:val="00D10A1F"/>
    <w:rsid w:val="00D14C19"/>
    <w:rsid w:val="00D34990"/>
    <w:rsid w:val="00DD052D"/>
    <w:rsid w:val="00DF7CE3"/>
    <w:rsid w:val="00E06694"/>
    <w:rsid w:val="00E3702D"/>
    <w:rsid w:val="00E54D78"/>
    <w:rsid w:val="00E650E6"/>
    <w:rsid w:val="00E82ADD"/>
    <w:rsid w:val="00F07AD0"/>
    <w:rsid w:val="00F30908"/>
    <w:rsid w:val="00F5797A"/>
    <w:rsid w:val="00F65149"/>
    <w:rsid w:val="00F762E1"/>
    <w:rsid w:val="00FE7581"/>
    <w:rsid w:val="00FF5594"/>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168641530">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2167</Words>
  <Characters>12357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14</cp:revision>
  <cp:lastPrinted>2022-03-10T13:12:00Z</cp:lastPrinted>
  <dcterms:created xsi:type="dcterms:W3CDTF">2022-03-10T12:27:00Z</dcterms:created>
  <dcterms:modified xsi:type="dcterms:W3CDTF">2022-03-14T05:08:00Z</dcterms:modified>
</cp:coreProperties>
</file>